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E81111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E8111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/201</w:t>
      </w:r>
      <w:r w:rsidR="003A59F5">
        <w:rPr>
          <w:b/>
          <w:sz w:val="26"/>
          <w:szCs w:val="26"/>
        </w:rPr>
        <w:t>8</w:t>
      </w:r>
    </w:p>
    <w:p w:rsidR="006544BB" w:rsidRPr="006544BB" w:rsidRDefault="006544BB" w:rsidP="00E81111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3A59F5" w:rsidP="006544BB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6544BB" w:rsidRPr="0027103D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6544BB" w:rsidRPr="0027103D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3A59F5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Default="006544BB" w:rsidP="003A59F5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ED4937" w:rsidRPr="0073684E" w:rsidRDefault="0073684E" w:rsidP="003A5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Шигарев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Владимирович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3A59F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51301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6544BB" w:rsidRPr="00513017" w:rsidRDefault="006544BB" w:rsidP="003A5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Ноздрин Андрей Витальевич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</w:t>
      </w:r>
      <w:r w:rsidRPr="00654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3A59F5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Pr="00513017" w:rsidRDefault="006544BB" w:rsidP="003A59F5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3A59F5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3A59F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Кузнецов Сергей Юрьевич</w:t>
      </w:r>
      <w:r w:rsidRPr="009029FA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юрист</w:t>
      </w:r>
      <w:r w:rsidRPr="006544BB">
        <w:rPr>
          <w:sz w:val="26"/>
          <w:szCs w:val="26"/>
        </w:rPr>
        <w:t xml:space="preserve"> </w:t>
      </w:r>
      <w:r w:rsidRPr="005130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3A59F5">
      <w:pPr>
        <w:jc w:val="both"/>
        <w:rPr>
          <w:sz w:val="26"/>
          <w:szCs w:val="26"/>
        </w:rPr>
      </w:pPr>
    </w:p>
    <w:p w:rsidR="006544BB" w:rsidRDefault="006544BB" w:rsidP="003A59F5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DB4EEC" w:rsidRPr="0035710B" w:rsidRDefault="0035710B" w:rsidP="003A59F5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35710B">
        <w:rPr>
          <w:sz w:val="26"/>
          <w:szCs w:val="26"/>
        </w:rPr>
        <w:t xml:space="preserve">О </w:t>
      </w:r>
      <w:r w:rsidR="003A59F5">
        <w:rPr>
          <w:sz w:val="26"/>
          <w:szCs w:val="26"/>
        </w:rPr>
        <w:t>предоставлении</w:t>
      </w:r>
      <w:r w:rsidRPr="0035710B">
        <w:rPr>
          <w:sz w:val="26"/>
          <w:szCs w:val="26"/>
        </w:rPr>
        <w:t xml:space="preserve"> сведений о доходах, </w:t>
      </w:r>
      <w:r w:rsidR="003A59F5">
        <w:rPr>
          <w:sz w:val="26"/>
          <w:szCs w:val="26"/>
        </w:rPr>
        <w:t>о расходах</w:t>
      </w:r>
      <w:r w:rsidR="003A59F5">
        <w:rPr>
          <w:sz w:val="26"/>
          <w:szCs w:val="26"/>
        </w:rPr>
        <w:t xml:space="preserve">, </w:t>
      </w:r>
      <w:r w:rsidRPr="0035710B">
        <w:rPr>
          <w:sz w:val="26"/>
          <w:szCs w:val="26"/>
        </w:rPr>
        <w:t>об имуществе и обязательствах имущественного характ</w:t>
      </w:r>
      <w:r w:rsidR="003A59F5">
        <w:rPr>
          <w:sz w:val="26"/>
          <w:szCs w:val="26"/>
        </w:rPr>
        <w:t>ера,</w:t>
      </w:r>
      <w:r>
        <w:rPr>
          <w:sz w:val="26"/>
          <w:szCs w:val="26"/>
        </w:rPr>
        <w:t xml:space="preserve"> </w:t>
      </w:r>
      <w:r w:rsidR="003A59F5" w:rsidRPr="00493ED8">
        <w:rPr>
          <w:sz w:val="26"/>
          <w:szCs w:val="26"/>
        </w:rPr>
        <w:t>муниципальными служащими</w:t>
      </w:r>
      <w:r w:rsidR="00DB4EEC" w:rsidRPr="0035710B">
        <w:rPr>
          <w:sz w:val="26"/>
          <w:szCs w:val="26"/>
        </w:rPr>
        <w:t xml:space="preserve"> администрации П</w:t>
      </w:r>
      <w:r w:rsidR="003A59F5">
        <w:rPr>
          <w:sz w:val="26"/>
          <w:szCs w:val="26"/>
        </w:rPr>
        <w:t>етровского городского поселения.</w:t>
      </w:r>
    </w:p>
    <w:p w:rsidR="006544BB" w:rsidRPr="00493ED8" w:rsidRDefault="006544BB" w:rsidP="003A59F5">
      <w:pPr>
        <w:spacing w:line="360" w:lineRule="auto"/>
        <w:ind w:left="720"/>
        <w:jc w:val="both"/>
        <w:rPr>
          <w:color w:val="76923C"/>
          <w:spacing w:val="-2"/>
          <w:sz w:val="26"/>
          <w:szCs w:val="26"/>
        </w:rPr>
      </w:pPr>
    </w:p>
    <w:p w:rsidR="00B6447E" w:rsidRPr="003A59F5" w:rsidRDefault="006544BB" w:rsidP="003A59F5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3ED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93ED8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Pr="00493ED8">
        <w:rPr>
          <w:rFonts w:ascii="Times New Roman" w:hAnsi="Times New Roman" w:cs="Times New Roman"/>
          <w:sz w:val="26"/>
          <w:szCs w:val="26"/>
        </w:rPr>
        <w:t xml:space="preserve"> </w:t>
      </w:r>
      <w:r w:rsidR="00DB4EEC" w:rsidRPr="00493ED8">
        <w:rPr>
          <w:rFonts w:ascii="Times New Roman" w:hAnsi="Times New Roman" w:cs="Times New Roman"/>
          <w:sz w:val="26"/>
          <w:szCs w:val="26"/>
        </w:rPr>
        <w:t>«</w:t>
      </w:r>
      <w:r w:rsidR="003A59F5" w:rsidRPr="003A59F5">
        <w:rPr>
          <w:rFonts w:ascii="Times New Roman" w:hAnsi="Times New Roman" w:cs="Times New Roman"/>
          <w:sz w:val="26"/>
          <w:szCs w:val="26"/>
        </w:rPr>
        <w:t>О предоставлении сведений о доходах, о расходах, об имуществе и обязательствах имущественного характера, муниципальными служащими администрации Петровского городского поселения</w:t>
      </w:r>
      <w:r w:rsidR="00493ED8" w:rsidRPr="003A59F5">
        <w:rPr>
          <w:rFonts w:ascii="Times New Roman" w:hAnsi="Times New Roman" w:cs="Times New Roman"/>
          <w:sz w:val="26"/>
          <w:szCs w:val="26"/>
        </w:rPr>
        <w:t>»</w:t>
      </w:r>
      <w:r w:rsidR="00DB4EEC" w:rsidRPr="00493ED8">
        <w:rPr>
          <w:rFonts w:ascii="Times New Roman" w:hAnsi="Times New Roman" w:cs="Times New Roman"/>
          <w:sz w:val="26"/>
          <w:szCs w:val="26"/>
        </w:rPr>
        <w:t xml:space="preserve"> заслушали 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 </w:t>
      </w:r>
      <w:r w:rsidR="00DB4EEC" w:rsidRPr="00493ED8">
        <w:rPr>
          <w:rFonts w:ascii="Times New Roman" w:hAnsi="Times New Roman" w:cs="Times New Roman"/>
          <w:sz w:val="26"/>
          <w:szCs w:val="26"/>
        </w:rPr>
        <w:t>председателя комиссии, глав</w:t>
      </w:r>
      <w:r w:rsidR="0073684E">
        <w:rPr>
          <w:rFonts w:ascii="Times New Roman" w:hAnsi="Times New Roman" w:cs="Times New Roman"/>
          <w:sz w:val="26"/>
          <w:szCs w:val="26"/>
        </w:rPr>
        <w:t>у</w:t>
      </w:r>
      <w:r w:rsidR="00DB4EEC" w:rsidRPr="00493ED8">
        <w:rPr>
          <w:rFonts w:ascii="Times New Roman" w:hAnsi="Times New Roman" w:cs="Times New Roman"/>
          <w:sz w:val="26"/>
          <w:szCs w:val="26"/>
        </w:rPr>
        <w:t xml:space="preserve"> Петровского городского поселения </w:t>
      </w:r>
      <w:proofErr w:type="spellStart"/>
      <w:r w:rsidR="0073684E">
        <w:rPr>
          <w:rFonts w:ascii="Times New Roman" w:hAnsi="Times New Roman" w:cs="Times New Roman"/>
          <w:sz w:val="26"/>
          <w:szCs w:val="26"/>
        </w:rPr>
        <w:t>Шигарева</w:t>
      </w:r>
      <w:proofErr w:type="spellEnd"/>
      <w:r w:rsidR="0073684E">
        <w:rPr>
          <w:rFonts w:ascii="Times New Roman" w:hAnsi="Times New Roman" w:cs="Times New Roman"/>
          <w:sz w:val="26"/>
          <w:szCs w:val="26"/>
        </w:rPr>
        <w:t xml:space="preserve"> В.</w:t>
      </w:r>
      <w:r w:rsidR="00493ED8" w:rsidRPr="00493ED8">
        <w:rPr>
          <w:rFonts w:ascii="Times New Roman" w:hAnsi="Times New Roman" w:cs="Times New Roman"/>
          <w:sz w:val="26"/>
          <w:szCs w:val="26"/>
        </w:rPr>
        <w:t>В</w:t>
      </w:r>
      <w:r w:rsidR="00DB4EEC" w:rsidRPr="00493ED8">
        <w:rPr>
          <w:rFonts w:ascii="Times New Roman" w:hAnsi="Times New Roman" w:cs="Times New Roman"/>
          <w:sz w:val="26"/>
          <w:szCs w:val="26"/>
        </w:rPr>
        <w:t xml:space="preserve">., который проинформировал членов комиссии о том, </w:t>
      </w:r>
      <w:r w:rsidR="00493ED8" w:rsidRPr="00493ED8">
        <w:rPr>
          <w:rFonts w:ascii="Times New Roman" w:hAnsi="Times New Roman" w:cs="Times New Roman"/>
          <w:sz w:val="26"/>
          <w:szCs w:val="26"/>
        </w:rPr>
        <w:t>что в срок до 30 апреля 201</w:t>
      </w:r>
      <w:r w:rsidR="003A59F5">
        <w:rPr>
          <w:rFonts w:ascii="Times New Roman" w:hAnsi="Times New Roman" w:cs="Times New Roman"/>
          <w:sz w:val="26"/>
          <w:szCs w:val="26"/>
        </w:rPr>
        <w:t>8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  предоставлены </w:t>
      </w:r>
      <w:r w:rsidR="00493ED8" w:rsidRPr="00493E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справки о доходах, расходах, об имуществе и обязательствах имущественного характера </w:t>
      </w:r>
      <w:r w:rsidR="00493ED8" w:rsidRPr="00493ED8">
        <w:rPr>
          <w:rFonts w:ascii="Times New Roman" w:hAnsi="Times New Roman" w:cs="Times New Roman"/>
          <w:sz w:val="26"/>
          <w:szCs w:val="26"/>
        </w:rPr>
        <w:t>за отчетный период с</w:t>
      </w:r>
      <w:proofErr w:type="gramEnd"/>
      <w:r w:rsidR="00493ED8" w:rsidRPr="00493ED8">
        <w:rPr>
          <w:rFonts w:ascii="Times New Roman" w:hAnsi="Times New Roman" w:cs="Times New Roman"/>
          <w:sz w:val="26"/>
          <w:szCs w:val="26"/>
        </w:rPr>
        <w:t xml:space="preserve"> 1 января 201</w:t>
      </w:r>
      <w:r w:rsidR="003A59F5">
        <w:rPr>
          <w:rFonts w:ascii="Times New Roman" w:hAnsi="Times New Roman" w:cs="Times New Roman"/>
          <w:sz w:val="26"/>
          <w:szCs w:val="26"/>
        </w:rPr>
        <w:t>7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3A59F5">
        <w:rPr>
          <w:rFonts w:ascii="Times New Roman" w:hAnsi="Times New Roman" w:cs="Times New Roman"/>
          <w:sz w:val="26"/>
          <w:szCs w:val="26"/>
        </w:rPr>
        <w:t>7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090E24">
        <w:rPr>
          <w:rFonts w:ascii="Times New Roman" w:hAnsi="Times New Roman" w:cs="Times New Roman"/>
          <w:sz w:val="26"/>
          <w:szCs w:val="26"/>
        </w:rPr>
        <w:t xml:space="preserve">всеми 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муниципальными служащими, </w:t>
      </w:r>
      <w:r w:rsidR="00090E24">
        <w:rPr>
          <w:rFonts w:ascii="Times New Roman" w:hAnsi="Times New Roman" w:cs="Times New Roman"/>
          <w:sz w:val="26"/>
          <w:szCs w:val="26"/>
        </w:rPr>
        <w:t>утверж</w:t>
      </w:r>
      <w:r w:rsidR="0073684E">
        <w:rPr>
          <w:rFonts w:ascii="Times New Roman" w:hAnsi="Times New Roman" w:cs="Times New Roman"/>
          <w:sz w:val="26"/>
          <w:szCs w:val="26"/>
        </w:rPr>
        <w:t>денными соответствующими перечня</w:t>
      </w:r>
      <w:r w:rsidR="00090E24">
        <w:rPr>
          <w:rFonts w:ascii="Times New Roman" w:hAnsi="Times New Roman" w:cs="Times New Roman"/>
          <w:sz w:val="26"/>
          <w:szCs w:val="26"/>
        </w:rPr>
        <w:t xml:space="preserve">ми, 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нарушений сроков по подаче справок выявлено не </w:t>
      </w:r>
      <w:r w:rsidR="00493ED8" w:rsidRPr="00493ED8">
        <w:rPr>
          <w:rFonts w:ascii="Times New Roman" w:hAnsi="Times New Roman" w:cs="Times New Roman"/>
          <w:sz w:val="26"/>
          <w:szCs w:val="26"/>
        </w:rPr>
        <w:lastRenderedPageBreak/>
        <w:t>было.</w:t>
      </w:r>
      <w:r w:rsidR="003A59F5">
        <w:rPr>
          <w:rFonts w:ascii="Times New Roman" w:hAnsi="Times New Roman" w:cs="Times New Roman"/>
          <w:sz w:val="26"/>
          <w:szCs w:val="26"/>
        </w:rPr>
        <w:t xml:space="preserve"> </w:t>
      </w:r>
      <w:r w:rsidR="003A59F5" w:rsidRPr="003A59F5">
        <w:rPr>
          <w:rFonts w:ascii="Times New Roman" w:hAnsi="Times New Roman" w:cs="Times New Roman"/>
          <w:sz w:val="26"/>
          <w:szCs w:val="26"/>
        </w:rPr>
        <w:t>С</w:t>
      </w:r>
      <w:r w:rsidR="00493ED8" w:rsidRPr="003A59F5">
        <w:rPr>
          <w:rFonts w:ascii="Times New Roman" w:hAnsi="Times New Roman" w:cs="Times New Roman"/>
          <w:sz w:val="26"/>
          <w:szCs w:val="26"/>
        </w:rPr>
        <w:t>ведения о доходах и расходах, об имуществе и обязательствах имущественного характера», размещены на официальном сайте Администрации Пе</w:t>
      </w:r>
      <w:r w:rsidR="00E81111" w:rsidRPr="003A59F5">
        <w:rPr>
          <w:rFonts w:ascii="Times New Roman" w:hAnsi="Times New Roman" w:cs="Times New Roman"/>
          <w:sz w:val="26"/>
          <w:szCs w:val="26"/>
        </w:rPr>
        <w:t>тровского городского поселения.</w:t>
      </w:r>
    </w:p>
    <w:p w:rsidR="00B6447E" w:rsidRDefault="00B6447E" w:rsidP="003A59F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B6447E" w:rsidRDefault="00B6447E" w:rsidP="003A59F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="0073684E" w:rsidRPr="00493ED8">
        <w:rPr>
          <w:sz w:val="26"/>
          <w:szCs w:val="26"/>
        </w:rPr>
        <w:t>глав</w:t>
      </w:r>
      <w:r w:rsidR="0073684E">
        <w:rPr>
          <w:sz w:val="26"/>
          <w:szCs w:val="26"/>
        </w:rPr>
        <w:t>ы</w:t>
      </w:r>
      <w:r w:rsidR="0073684E" w:rsidRPr="00493ED8">
        <w:rPr>
          <w:sz w:val="26"/>
          <w:szCs w:val="26"/>
        </w:rPr>
        <w:t xml:space="preserve"> Петровского городского поселения </w:t>
      </w:r>
      <w:proofErr w:type="spellStart"/>
      <w:r w:rsidR="0073684E">
        <w:rPr>
          <w:sz w:val="26"/>
          <w:szCs w:val="26"/>
        </w:rPr>
        <w:t>Шигарева</w:t>
      </w:r>
      <w:proofErr w:type="spellEnd"/>
      <w:r w:rsidR="0073684E">
        <w:rPr>
          <w:sz w:val="26"/>
          <w:szCs w:val="26"/>
        </w:rPr>
        <w:t xml:space="preserve"> В.</w:t>
      </w:r>
      <w:proofErr w:type="gramStart"/>
      <w:r w:rsidR="0073684E" w:rsidRPr="00493ED8">
        <w:rPr>
          <w:sz w:val="26"/>
          <w:szCs w:val="26"/>
        </w:rPr>
        <w:t>В</w:t>
      </w:r>
      <w:proofErr w:type="gramEnd"/>
      <w:r w:rsidR="0073684E" w:rsidRPr="00493ED8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сведению.</w:t>
      </w:r>
    </w:p>
    <w:p w:rsidR="00090E24" w:rsidRDefault="00090E24" w:rsidP="003A59F5">
      <w:pPr>
        <w:spacing w:line="360" w:lineRule="auto"/>
        <w:jc w:val="both"/>
        <w:rPr>
          <w:sz w:val="26"/>
          <w:szCs w:val="26"/>
        </w:rPr>
      </w:pPr>
    </w:p>
    <w:p w:rsidR="0073684E" w:rsidRPr="00513017" w:rsidRDefault="0073684E" w:rsidP="003A59F5">
      <w:pPr>
        <w:spacing w:line="360" w:lineRule="auto"/>
        <w:jc w:val="both"/>
        <w:rPr>
          <w:sz w:val="26"/>
          <w:szCs w:val="26"/>
        </w:rPr>
      </w:pP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 w:rsidR="003A59F5"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</w:t>
      </w:r>
      <w:r w:rsidR="003A59F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="00E81111">
        <w:rPr>
          <w:sz w:val="26"/>
          <w:szCs w:val="26"/>
        </w:rPr>
        <w:t xml:space="preserve">   </w:t>
      </w:r>
      <w:r w:rsidR="003A59F5">
        <w:rPr>
          <w:sz w:val="26"/>
          <w:szCs w:val="26"/>
        </w:rPr>
        <w:t xml:space="preserve">В.В. </w:t>
      </w:r>
      <w:proofErr w:type="spellStart"/>
      <w:r w:rsidR="003A59F5">
        <w:rPr>
          <w:sz w:val="26"/>
          <w:szCs w:val="26"/>
        </w:rPr>
        <w:t>Шигарев</w:t>
      </w:r>
      <w:proofErr w:type="spellEnd"/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</w:t>
      </w:r>
      <w:bookmarkStart w:id="0" w:name="_GoBack"/>
      <w:bookmarkEnd w:id="0"/>
      <w:r w:rsidRPr="0051301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</w:t>
      </w:r>
      <w:r w:rsidR="00E81111">
        <w:rPr>
          <w:sz w:val="26"/>
          <w:szCs w:val="26"/>
        </w:rPr>
        <w:t xml:space="preserve">          </w:t>
      </w:r>
      <w:r w:rsidRPr="00513017">
        <w:rPr>
          <w:sz w:val="26"/>
          <w:szCs w:val="26"/>
        </w:rPr>
        <w:t xml:space="preserve">      </w:t>
      </w:r>
      <w:r w:rsidR="00B6447E">
        <w:rPr>
          <w:sz w:val="26"/>
          <w:szCs w:val="26"/>
        </w:rPr>
        <w:t>Т.В. Гришина</w:t>
      </w:r>
    </w:p>
    <w:sectPr w:rsidR="006544BB" w:rsidRPr="00513017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24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10B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9F5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3ED8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84E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22B2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68A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176C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1111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937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73E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2017-05-30T08:41:00Z</cp:lastPrinted>
  <dcterms:created xsi:type="dcterms:W3CDTF">2018-06-13T05:46:00Z</dcterms:created>
  <dcterms:modified xsi:type="dcterms:W3CDTF">2018-06-13T05:46:00Z</dcterms:modified>
</cp:coreProperties>
</file>