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19" w:rsidRPr="00F241F7" w:rsidRDefault="00CD3219" w:rsidP="00CD3219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>РОССИЙСКАЯ ФЕДЕРАЦИЯ</w:t>
      </w:r>
    </w:p>
    <w:p w:rsidR="00CD3219" w:rsidRPr="00F241F7" w:rsidRDefault="00CD3219" w:rsidP="00CD3219">
      <w:pPr>
        <w:jc w:val="center"/>
        <w:rPr>
          <w:b/>
          <w:bCs/>
          <w:sz w:val="28"/>
          <w:szCs w:val="28"/>
        </w:rPr>
      </w:pPr>
      <w:r w:rsidRPr="00F241F7">
        <w:rPr>
          <w:b/>
          <w:bCs/>
          <w:sz w:val="28"/>
          <w:szCs w:val="28"/>
        </w:rPr>
        <w:t>ПОСТАНОВЛЕНИЕ</w:t>
      </w:r>
    </w:p>
    <w:p w:rsidR="00CD3219" w:rsidRPr="00F241F7" w:rsidRDefault="00CD3219" w:rsidP="00CD3219">
      <w:pPr>
        <w:jc w:val="center"/>
        <w:rPr>
          <w:sz w:val="28"/>
          <w:szCs w:val="28"/>
        </w:rPr>
      </w:pPr>
      <w:r w:rsidRPr="00F241F7"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CD3219" w:rsidRPr="00F241F7" w:rsidRDefault="00CD3219" w:rsidP="00CD3219"/>
    <w:p w:rsidR="00CD3219" w:rsidRPr="00F241F7" w:rsidRDefault="00CD3219" w:rsidP="00CD3219"/>
    <w:p w:rsidR="00CD3219" w:rsidRPr="00F241F7" w:rsidRDefault="00CD3219" w:rsidP="00CD3219">
      <w:pPr>
        <w:rPr>
          <w:sz w:val="28"/>
          <w:szCs w:val="28"/>
        </w:rPr>
      </w:pPr>
      <w:r>
        <w:rPr>
          <w:sz w:val="28"/>
          <w:szCs w:val="28"/>
        </w:rPr>
        <w:t>05.06.2017</w:t>
      </w:r>
      <w:r w:rsidRPr="00F241F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F241F7">
        <w:rPr>
          <w:sz w:val="28"/>
          <w:szCs w:val="28"/>
        </w:rPr>
        <w:t xml:space="preserve">№ </w:t>
      </w:r>
      <w:r>
        <w:rPr>
          <w:sz w:val="28"/>
          <w:szCs w:val="28"/>
        </w:rPr>
        <w:t>162-п</w:t>
      </w:r>
    </w:p>
    <w:p w:rsidR="00CD3219" w:rsidRPr="00F241F7" w:rsidRDefault="00CD3219" w:rsidP="00CD3219">
      <w:pPr>
        <w:rPr>
          <w:sz w:val="28"/>
          <w:szCs w:val="28"/>
        </w:rPr>
      </w:pPr>
    </w:p>
    <w:p w:rsidR="00CD3219" w:rsidRPr="00F241F7" w:rsidRDefault="00CD3219" w:rsidP="00CD3219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D3219" w:rsidRPr="00F241F7" w:rsidRDefault="00CD3219" w:rsidP="00CD3219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D3219" w:rsidRPr="00F241F7" w:rsidRDefault="00CD3219" w:rsidP="00CD3219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F241F7">
        <w:rPr>
          <w:rFonts w:ascii="Times New Roman" w:hAnsi="Times New Roman" w:cs="Times New Roman"/>
          <w:b/>
          <w:sz w:val="28"/>
          <w:szCs w:val="28"/>
        </w:rPr>
        <w:t>Петровского</w:t>
      </w:r>
      <w:proofErr w:type="gramEnd"/>
      <w:r w:rsidRPr="00F241F7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</w:p>
    <w:p w:rsidR="00CD3219" w:rsidRPr="00F241F7" w:rsidRDefault="00CD3219" w:rsidP="00CD3219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 xml:space="preserve">поселения от 13.11.2014 № 160-п «О программе  </w:t>
      </w:r>
    </w:p>
    <w:p w:rsidR="00CD3219" w:rsidRPr="00F241F7" w:rsidRDefault="00CD3219" w:rsidP="00CD3219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241F7">
        <w:rPr>
          <w:rFonts w:ascii="Times New Roman" w:hAnsi="Times New Roman" w:cs="Times New Roman"/>
          <w:b/>
          <w:sz w:val="28"/>
          <w:szCs w:val="28"/>
        </w:rPr>
        <w:t>«</w:t>
      </w:r>
      <w:r w:rsidRPr="00F241F7">
        <w:rPr>
          <w:rFonts w:ascii="Times New Roman" w:hAnsi="Times New Roman" w:cs="Times New Roman"/>
          <w:b/>
          <w:bCs/>
          <w:sz w:val="28"/>
          <w:szCs w:val="28"/>
        </w:rPr>
        <w:t>Благоустройство населённых пунктов</w:t>
      </w:r>
    </w:p>
    <w:p w:rsidR="00CD3219" w:rsidRPr="00F241F7" w:rsidRDefault="00CD3219" w:rsidP="00CD3219">
      <w:pPr>
        <w:pStyle w:val="ConsPlusNormal"/>
        <w:tabs>
          <w:tab w:val="left" w:pos="678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241F7"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 w:rsidRPr="00F241F7">
        <w:rPr>
          <w:rFonts w:ascii="Times New Roman" w:hAnsi="Times New Roman" w:cs="Times New Roman"/>
          <w:b/>
          <w:sz w:val="28"/>
          <w:szCs w:val="28"/>
        </w:rPr>
        <w:t>»</w:t>
      </w:r>
    </w:p>
    <w:p w:rsidR="00CD3219" w:rsidRPr="00F241F7" w:rsidRDefault="00CD3219" w:rsidP="00CD3219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CD3219" w:rsidRPr="00F241F7" w:rsidRDefault="00CD3219" w:rsidP="00CD3219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CD3219" w:rsidRPr="00F241F7" w:rsidRDefault="00CD3219" w:rsidP="00CD3219">
      <w:pPr>
        <w:ind w:firstLine="708"/>
        <w:jc w:val="both"/>
        <w:rPr>
          <w:sz w:val="28"/>
          <w:szCs w:val="28"/>
        </w:rPr>
      </w:pPr>
      <w:r w:rsidRPr="00F241F7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района, постановлением администрации Петровского городского поселения от 23.10.2013 № 128-п «Об утверждении Порядка разработки, реализации и оценки эффективности муниципальных программ  Петровского городского поселения </w:t>
      </w:r>
      <w:proofErr w:type="spellStart"/>
      <w:r w:rsidRPr="00F241F7">
        <w:rPr>
          <w:sz w:val="28"/>
          <w:szCs w:val="28"/>
        </w:rPr>
        <w:t>Гаврилово</w:t>
      </w:r>
      <w:proofErr w:type="spellEnd"/>
      <w:r w:rsidRPr="00F241F7">
        <w:rPr>
          <w:sz w:val="28"/>
          <w:szCs w:val="28"/>
        </w:rPr>
        <w:t xml:space="preserve">-Посадского муниципального района», </w:t>
      </w:r>
    </w:p>
    <w:p w:rsidR="00CD3219" w:rsidRPr="00F241F7" w:rsidRDefault="00CD3219" w:rsidP="00CD3219">
      <w:pPr>
        <w:jc w:val="both"/>
        <w:rPr>
          <w:b/>
          <w:sz w:val="28"/>
          <w:szCs w:val="28"/>
        </w:rPr>
      </w:pPr>
      <w:proofErr w:type="gramStart"/>
      <w:r w:rsidRPr="00F241F7">
        <w:rPr>
          <w:b/>
          <w:sz w:val="28"/>
          <w:szCs w:val="28"/>
        </w:rPr>
        <w:t>п</w:t>
      </w:r>
      <w:proofErr w:type="gramEnd"/>
      <w:r w:rsidRPr="00F241F7">
        <w:rPr>
          <w:b/>
          <w:sz w:val="28"/>
          <w:szCs w:val="28"/>
        </w:rPr>
        <w:t xml:space="preserve"> о с т а н о в л я ю:</w:t>
      </w:r>
    </w:p>
    <w:p w:rsidR="00CD3219" w:rsidRPr="008D5110" w:rsidRDefault="00CD3219" w:rsidP="00CD3219">
      <w:pPr>
        <w:keepNext/>
        <w:suppressAutoHyphens w:val="0"/>
        <w:spacing w:line="276" w:lineRule="auto"/>
        <w:ind w:firstLine="708"/>
        <w:contextualSpacing/>
        <w:jc w:val="both"/>
        <w:rPr>
          <w:sz w:val="28"/>
          <w:szCs w:val="20"/>
          <w:lang w:eastAsia="ru-RU"/>
        </w:rPr>
      </w:pPr>
      <w:r w:rsidRPr="00F241F7">
        <w:rPr>
          <w:sz w:val="28"/>
          <w:szCs w:val="28"/>
        </w:rPr>
        <w:t xml:space="preserve">1. </w:t>
      </w:r>
      <w:proofErr w:type="gramStart"/>
      <w:r w:rsidRPr="00F241F7">
        <w:rPr>
          <w:sz w:val="28"/>
          <w:szCs w:val="28"/>
        </w:rPr>
        <w:t>Внести в   постановление   администрации  Петровского городского поселения от 13.11.2014 № 160-п «О программе  «</w:t>
      </w:r>
      <w:r w:rsidRPr="00F241F7">
        <w:rPr>
          <w:bCs/>
          <w:sz w:val="28"/>
          <w:szCs w:val="28"/>
        </w:rPr>
        <w:t>Благоустройство населённых пунктов П</w:t>
      </w:r>
      <w:r w:rsidRPr="00F241F7">
        <w:rPr>
          <w:sz w:val="28"/>
          <w:szCs w:val="28"/>
        </w:rPr>
        <w:t>етровского городского поселения»</w:t>
      </w:r>
      <w:r>
        <w:rPr>
          <w:sz w:val="28"/>
          <w:szCs w:val="28"/>
        </w:rPr>
        <w:t xml:space="preserve"> (в редакции постановлений № 37-п от 05.03.2015, № 48-п от 31.03.2015, № 140-п от 05.06.2015, № 357-п от 31.12.2015, № 105-п от 30.03.2016, № 215-п от 30.06.2016, № 279-п от 29.09.2016, № 369-п от 30.12.2016, № 142-п от 25.05.2017) </w:t>
      </w:r>
      <w:r w:rsidRPr="00F241F7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F241F7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F241F7">
        <w:rPr>
          <w:sz w:val="28"/>
          <w:szCs w:val="28"/>
        </w:rPr>
        <w:t>.</w:t>
      </w:r>
      <w:proofErr w:type="gramEnd"/>
    </w:p>
    <w:p w:rsidR="00CD3219" w:rsidRPr="00F241F7" w:rsidRDefault="00CD3219" w:rsidP="00CD32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F2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241F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CD3219" w:rsidRPr="00F241F7" w:rsidRDefault="00CD3219" w:rsidP="00CD321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41F7"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CD3219" w:rsidRPr="00F241F7" w:rsidRDefault="00CD3219" w:rsidP="00CD321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CD3219" w:rsidRPr="00F241F7" w:rsidRDefault="00CD3219" w:rsidP="00CD321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CD3219" w:rsidRPr="00F241F7" w:rsidRDefault="00CD3219" w:rsidP="00CD321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F241F7"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 w:rsidRPr="00F241F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D3219" w:rsidRPr="00D10092" w:rsidRDefault="00CD3219" w:rsidP="00CD3219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 w:rsidRPr="00F241F7"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</w:r>
      <w:r w:rsidRPr="00F241F7">
        <w:rPr>
          <w:rFonts w:eastAsia="Calibri"/>
          <w:b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В.В.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Шигарев</w:t>
      </w:r>
      <w:proofErr w:type="spellEnd"/>
    </w:p>
    <w:p w:rsidR="00CD3219" w:rsidRDefault="00CD3219" w:rsidP="00CD3219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CD3219" w:rsidRDefault="00CD3219" w:rsidP="00CD3219">
      <w:pPr>
        <w:widowControl w:val="0"/>
        <w:ind w:firstLine="709"/>
        <w:jc w:val="right"/>
        <w:rPr>
          <w:sz w:val="28"/>
          <w:szCs w:val="28"/>
          <w:lang w:eastAsia="ru-RU"/>
        </w:rPr>
      </w:pPr>
    </w:p>
    <w:p w:rsidR="00CD3219" w:rsidRDefault="00CD3219" w:rsidP="00CD3219">
      <w:pPr>
        <w:widowControl w:val="0"/>
        <w:autoSpaceDE w:val="0"/>
        <w:ind w:left="-15" w:right="-390"/>
        <w:jc w:val="both"/>
      </w:pPr>
    </w:p>
    <w:p w:rsidR="00CD3219" w:rsidRDefault="00CD3219" w:rsidP="00CD3219">
      <w:pPr>
        <w:widowControl w:val="0"/>
        <w:autoSpaceDE w:val="0"/>
        <w:ind w:left="-15" w:right="-390"/>
        <w:jc w:val="both"/>
      </w:pPr>
    </w:p>
    <w:p w:rsidR="00CD3219" w:rsidRDefault="00CD3219" w:rsidP="00CD3219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CD3219" w:rsidRDefault="00CD3219" w:rsidP="00CD3219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постановлению администрации </w:t>
      </w:r>
    </w:p>
    <w:p w:rsidR="00CD3219" w:rsidRDefault="00CD3219" w:rsidP="00CD3219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Петровского городского поселения</w:t>
      </w:r>
    </w:p>
    <w:p w:rsidR="00CD3219" w:rsidRDefault="00CD3219" w:rsidP="00CD3219">
      <w:pPr>
        <w:widowControl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05.06.2017  № 162-п</w:t>
      </w:r>
    </w:p>
    <w:p w:rsidR="00CD3219" w:rsidRDefault="00CD3219" w:rsidP="00CD3219">
      <w:pPr>
        <w:widowControl w:val="0"/>
        <w:autoSpaceDE w:val="0"/>
        <w:ind w:left="-15" w:right="-390"/>
        <w:jc w:val="both"/>
      </w:pPr>
    </w:p>
    <w:p w:rsidR="00CD3219" w:rsidRPr="00DE664B" w:rsidRDefault="00CD3219" w:rsidP="00CD3219">
      <w:pPr>
        <w:widowControl w:val="0"/>
        <w:autoSpaceDE w:val="0"/>
        <w:ind w:left="-15" w:right="-390"/>
        <w:jc w:val="center"/>
        <w:rPr>
          <w:b/>
          <w:sz w:val="28"/>
          <w:szCs w:val="28"/>
        </w:rPr>
      </w:pPr>
      <w:r w:rsidRPr="00DE664B">
        <w:rPr>
          <w:b/>
          <w:sz w:val="28"/>
          <w:szCs w:val="28"/>
        </w:rPr>
        <w:t>ИЗМЕНЕНИЯ,</w:t>
      </w:r>
    </w:p>
    <w:p w:rsidR="00CD3219" w:rsidRDefault="00CD3219" w:rsidP="00CD3219">
      <w:pPr>
        <w:widowControl w:val="0"/>
        <w:autoSpaceDE w:val="0"/>
        <w:ind w:left="-15" w:right="-3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</w:t>
      </w:r>
      <w:r w:rsidRPr="00DE664B">
        <w:rPr>
          <w:b/>
          <w:sz w:val="28"/>
          <w:szCs w:val="28"/>
        </w:rPr>
        <w:t xml:space="preserve"> в постановление администрации Петровского городского поселения от 13.11.2014 № 160-п «О программе  «</w:t>
      </w:r>
      <w:r w:rsidRPr="00DE664B">
        <w:rPr>
          <w:b/>
          <w:bCs/>
          <w:sz w:val="28"/>
          <w:szCs w:val="28"/>
        </w:rPr>
        <w:t>Благоустройство населённых пунктов П</w:t>
      </w:r>
      <w:r w:rsidRPr="00DE664B">
        <w:rPr>
          <w:b/>
          <w:sz w:val="28"/>
          <w:szCs w:val="28"/>
        </w:rPr>
        <w:t xml:space="preserve">етровского городского поселения» </w:t>
      </w:r>
    </w:p>
    <w:p w:rsidR="00CD3219" w:rsidRDefault="00CD3219" w:rsidP="00CD3219">
      <w:pPr>
        <w:widowControl w:val="0"/>
        <w:autoSpaceDE w:val="0"/>
        <w:ind w:left="-15" w:right="-390"/>
        <w:jc w:val="center"/>
        <w:rPr>
          <w:b/>
          <w:sz w:val="28"/>
          <w:szCs w:val="28"/>
        </w:rPr>
      </w:pPr>
    </w:p>
    <w:p w:rsidR="00CD3219" w:rsidRDefault="00CD3219" w:rsidP="00CD3219">
      <w:pPr>
        <w:widowControl w:val="0"/>
        <w:autoSpaceDE w:val="0"/>
        <w:ind w:right="-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64B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8 к муниципальной программе </w:t>
      </w:r>
      <w:r w:rsidRPr="00DE664B">
        <w:rPr>
          <w:sz w:val="28"/>
          <w:szCs w:val="28"/>
        </w:rPr>
        <w:t>«Благоустройство населенных пунктов  Петровского городского поселения»</w:t>
      </w:r>
      <w:r>
        <w:rPr>
          <w:sz w:val="28"/>
          <w:szCs w:val="28"/>
        </w:rPr>
        <w:t>:</w:t>
      </w:r>
    </w:p>
    <w:p w:rsidR="00CD3219" w:rsidRDefault="00CD3219" w:rsidP="00CD3219">
      <w:pPr>
        <w:pStyle w:val="a4"/>
        <w:widowControl w:val="0"/>
        <w:autoSpaceDE w:val="0"/>
        <w:ind w:left="0" w:right="-3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подпункт</w:t>
      </w:r>
      <w:proofErr w:type="gramEnd"/>
      <w:r>
        <w:rPr>
          <w:sz w:val="28"/>
          <w:szCs w:val="28"/>
        </w:rPr>
        <w:t xml:space="preserve"> а пункта 3.2 изложить в следующей редакции:</w:t>
      </w:r>
    </w:p>
    <w:p w:rsidR="00CD3219" w:rsidRDefault="00CD3219" w:rsidP="00CD3219">
      <w:pPr>
        <w:widowControl w:val="0"/>
        <w:autoSpaceDE w:val="0"/>
        <w:ind w:right="-3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«а) </w:t>
      </w:r>
      <w:r w:rsidRPr="00447E36">
        <w:rPr>
          <w:sz w:val="28"/>
          <w:szCs w:val="28"/>
        </w:rPr>
        <w:t>повышение уровня благоустройства дворовых территорий Петровского городского поселения</w:t>
      </w:r>
      <w:r w:rsidRPr="00996079">
        <w:rPr>
          <w:sz w:val="28"/>
          <w:szCs w:val="28"/>
        </w:rPr>
        <w:t xml:space="preserve"> с помощью</w:t>
      </w:r>
      <w:r>
        <w:rPr>
          <w:sz w:val="28"/>
          <w:szCs w:val="28"/>
        </w:rPr>
        <w:t xml:space="preserve"> мероприятий из минимального  перечня работ  по благоустройству дворовых территорий </w:t>
      </w:r>
      <w:r w:rsidRPr="00447E36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 (</w:t>
      </w:r>
      <w:r>
        <w:rPr>
          <w:sz w:val="28"/>
          <w:szCs w:val="28"/>
          <w:u w:val="single"/>
        </w:rPr>
        <w:t>приложение</w:t>
      </w:r>
      <w:r w:rsidRPr="00C60575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</w:rPr>
        <w:t xml:space="preserve"> к </w:t>
      </w:r>
      <w:r w:rsidRPr="008F370A">
        <w:rPr>
          <w:sz w:val="28"/>
          <w:szCs w:val="28"/>
        </w:rPr>
        <w:t xml:space="preserve">подпрограмме </w:t>
      </w:r>
      <w:r w:rsidRPr="008F370A">
        <w:rPr>
          <w:rFonts w:eastAsia="Calibri"/>
          <w:sz w:val="28"/>
          <w:szCs w:val="28"/>
        </w:rPr>
        <w:t>«Формирование современной городской среды на территории Петровского городского поселения»</w:t>
      </w:r>
      <w:r>
        <w:rPr>
          <w:sz w:val="28"/>
          <w:szCs w:val="28"/>
        </w:rPr>
        <w:t>) в соответствии с нормативной</w:t>
      </w:r>
      <w:r w:rsidRPr="00D74219">
        <w:rPr>
          <w:sz w:val="28"/>
          <w:szCs w:val="28"/>
        </w:rPr>
        <w:t xml:space="preserve"> стоимость</w:t>
      </w:r>
      <w:r>
        <w:rPr>
          <w:sz w:val="28"/>
          <w:szCs w:val="28"/>
        </w:rPr>
        <w:t>ю</w:t>
      </w:r>
      <w:r w:rsidRPr="00D74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4219">
        <w:rPr>
          <w:sz w:val="28"/>
          <w:szCs w:val="28"/>
        </w:rPr>
        <w:t>(единичны</w:t>
      </w:r>
      <w:r>
        <w:rPr>
          <w:sz w:val="28"/>
          <w:szCs w:val="28"/>
        </w:rPr>
        <w:t>ми</w:t>
      </w:r>
      <w:r w:rsidRPr="00D74219">
        <w:rPr>
          <w:sz w:val="28"/>
          <w:szCs w:val="28"/>
        </w:rPr>
        <w:t xml:space="preserve"> расценк</w:t>
      </w:r>
      <w:r>
        <w:rPr>
          <w:sz w:val="28"/>
          <w:szCs w:val="28"/>
        </w:rPr>
        <w:t>ам</w:t>
      </w:r>
      <w:r w:rsidRPr="00D74219">
        <w:rPr>
          <w:sz w:val="28"/>
          <w:szCs w:val="28"/>
        </w:rPr>
        <w:t>и) работ по благоустройству дворовых территорий, входящих в минимальный перечень таких ра</w:t>
      </w:r>
      <w:r>
        <w:rPr>
          <w:sz w:val="28"/>
          <w:szCs w:val="28"/>
        </w:rPr>
        <w:t xml:space="preserve">бот – </w:t>
      </w:r>
      <w:r w:rsidRPr="00C60575">
        <w:rPr>
          <w:sz w:val="28"/>
          <w:szCs w:val="28"/>
          <w:u w:val="single"/>
        </w:rPr>
        <w:t xml:space="preserve">приложение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к подпрограмме </w:t>
      </w:r>
      <w:r w:rsidRPr="008F370A">
        <w:rPr>
          <w:rFonts w:eastAsia="Calibri"/>
          <w:sz w:val="28"/>
          <w:szCs w:val="28"/>
        </w:rPr>
        <w:t>«Формирование современной городской</w:t>
      </w:r>
      <w:proofErr w:type="gramEnd"/>
      <w:r w:rsidRPr="008F370A">
        <w:rPr>
          <w:rFonts w:eastAsia="Calibri"/>
          <w:sz w:val="28"/>
          <w:szCs w:val="28"/>
        </w:rPr>
        <w:t xml:space="preserve"> среды на территории Петровского городского поселения»</w:t>
      </w:r>
      <w:r>
        <w:rPr>
          <w:rFonts w:eastAsia="Calibri"/>
          <w:sz w:val="28"/>
          <w:szCs w:val="28"/>
        </w:rPr>
        <w:t xml:space="preserve"> и мероприятий из дополнительного перечня </w:t>
      </w:r>
      <w:r>
        <w:rPr>
          <w:sz w:val="28"/>
          <w:szCs w:val="28"/>
        </w:rPr>
        <w:t xml:space="preserve">работ  по благоустройству дворовых территорий </w:t>
      </w:r>
      <w:r w:rsidRPr="00447E36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многоквартирных домов (</w:t>
      </w:r>
      <w:r>
        <w:rPr>
          <w:sz w:val="28"/>
          <w:szCs w:val="28"/>
          <w:u w:val="single"/>
        </w:rPr>
        <w:t>приложение</w:t>
      </w:r>
      <w:r w:rsidRPr="00C6057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к </w:t>
      </w:r>
      <w:r w:rsidRPr="008F370A">
        <w:rPr>
          <w:sz w:val="28"/>
          <w:szCs w:val="28"/>
        </w:rPr>
        <w:t xml:space="preserve">подпрограмме </w:t>
      </w:r>
      <w:r w:rsidRPr="008F370A">
        <w:rPr>
          <w:rFonts w:eastAsia="Calibri"/>
          <w:sz w:val="28"/>
          <w:szCs w:val="28"/>
        </w:rPr>
        <w:t>«Формирование современной городской среды на территории Петровского городского поселения»</w:t>
      </w:r>
      <w:r>
        <w:rPr>
          <w:sz w:val="28"/>
          <w:szCs w:val="28"/>
        </w:rPr>
        <w:t>)»;</w:t>
      </w:r>
    </w:p>
    <w:p w:rsidR="00CD3219" w:rsidRDefault="00CD3219" w:rsidP="00CD3219">
      <w:pPr>
        <w:widowControl w:val="0"/>
        <w:autoSpaceDE w:val="0"/>
        <w:ind w:right="-39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3 дополнить пунктом 3.11 следующего содержания:</w:t>
      </w:r>
    </w:p>
    <w:p w:rsidR="00CD3219" w:rsidRDefault="00CD3219" w:rsidP="00CD3219">
      <w:pPr>
        <w:widowControl w:val="0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523FB">
        <w:rPr>
          <w:sz w:val="28"/>
          <w:szCs w:val="28"/>
        </w:rPr>
        <w:t>3.11</w:t>
      </w:r>
      <w:r>
        <w:rPr>
          <w:sz w:val="28"/>
          <w:szCs w:val="28"/>
        </w:rPr>
        <w:t xml:space="preserve"> </w:t>
      </w:r>
      <w:r w:rsidRPr="00A523F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523FB">
        <w:rPr>
          <w:sz w:val="28"/>
          <w:szCs w:val="28"/>
        </w:rPr>
        <w:t>ккумулировани</w:t>
      </w:r>
      <w:r>
        <w:rPr>
          <w:sz w:val="28"/>
          <w:szCs w:val="28"/>
        </w:rPr>
        <w:t>е</w:t>
      </w:r>
      <w:r w:rsidRPr="00A523FB">
        <w:rPr>
          <w:sz w:val="28"/>
          <w:szCs w:val="28"/>
        </w:rPr>
        <w:t xml:space="preserve"> и расходовани</w:t>
      </w:r>
      <w:r>
        <w:rPr>
          <w:sz w:val="28"/>
          <w:szCs w:val="28"/>
        </w:rPr>
        <w:t>е</w:t>
      </w:r>
      <w:r w:rsidRPr="00A523FB">
        <w:rPr>
          <w:sz w:val="28"/>
          <w:szCs w:val="28"/>
        </w:rPr>
        <w:t xml:space="preserve"> средств заинтересованных лиц, направляемых на выполнение дополнительного перечня работ по благоустройству дворовых территорий Петровского городского поселения</w:t>
      </w:r>
      <w:r w:rsidRPr="00A523F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механизм контроля за их расходованием, а также порядок трудового и (или) финансового участия граждан в выполнении указанных работ  </w:t>
      </w:r>
      <w:r>
        <w:rPr>
          <w:sz w:val="28"/>
          <w:szCs w:val="28"/>
        </w:rPr>
        <w:t xml:space="preserve">осуществляется в соответствии с приложением 4 к Подпрограмме </w:t>
      </w:r>
      <w:r w:rsidRPr="00CC072C">
        <w:rPr>
          <w:rFonts w:eastAsia="Calibri"/>
          <w:sz w:val="28"/>
          <w:szCs w:val="28"/>
        </w:rPr>
        <w:t xml:space="preserve">«Формирование современной городской среды </w:t>
      </w:r>
      <w:r w:rsidRPr="00CC072C">
        <w:rPr>
          <w:sz w:val="28"/>
          <w:szCs w:val="28"/>
        </w:rPr>
        <w:t>на территории Петровского городского поселения»</w:t>
      </w:r>
      <w:r>
        <w:rPr>
          <w:sz w:val="28"/>
          <w:szCs w:val="28"/>
        </w:rPr>
        <w:t>;</w:t>
      </w:r>
      <w:proofErr w:type="gramEnd"/>
    </w:p>
    <w:p w:rsidR="00CD3219" w:rsidRDefault="00CD3219" w:rsidP="00CD3219">
      <w:pPr>
        <w:widowControl w:val="0"/>
        <w:autoSpaceDE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приложение 1 к Подпрограмме </w:t>
      </w:r>
      <w:r>
        <w:rPr>
          <w:rFonts w:eastAsia="Calibri"/>
          <w:sz w:val="28"/>
          <w:szCs w:val="28"/>
        </w:rPr>
        <w:t xml:space="preserve">«Формирование современной городской </w:t>
      </w:r>
      <w:r w:rsidRPr="00CC072C">
        <w:rPr>
          <w:rFonts w:eastAsia="Calibri"/>
          <w:sz w:val="28"/>
          <w:szCs w:val="28"/>
        </w:rPr>
        <w:t>среды на территории Петровского городского поселения»</w:t>
      </w:r>
      <w:r>
        <w:rPr>
          <w:rFonts w:eastAsia="Calibri"/>
          <w:sz w:val="28"/>
          <w:szCs w:val="28"/>
        </w:rPr>
        <w:t xml:space="preserve"> дополнить абзацем следующего содержания:</w:t>
      </w:r>
    </w:p>
    <w:p w:rsidR="00CD3219" w:rsidRDefault="00CD3219" w:rsidP="00CD3219">
      <w:pPr>
        <w:widowControl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«Визуализированный перечень образцов элементов благоустройства:</w:t>
      </w:r>
    </w:p>
    <w:p w:rsidR="00CD3219" w:rsidRDefault="00CD3219" w:rsidP="00CD3219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D3219" w:rsidRDefault="00CD3219" w:rsidP="00CD3219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D3219" w:rsidRDefault="00CD3219" w:rsidP="00CD3219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D3219" w:rsidRDefault="00CD3219" w:rsidP="00CD3219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D3219" w:rsidRDefault="00CD3219" w:rsidP="00CD3219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D3219" w:rsidRDefault="00CD3219" w:rsidP="00CD3219">
      <w:pPr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D3219" w:rsidRDefault="00CD3219" w:rsidP="00CD3219">
      <w:pPr>
        <w:pStyle w:val="a4"/>
        <w:widowControl w:val="0"/>
        <w:numPr>
          <w:ilvl w:val="0"/>
          <w:numId w:val="2"/>
        </w:num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Скамья садово-парковая</w:t>
      </w:r>
    </w:p>
    <w:p w:rsidR="00CD3219" w:rsidRDefault="00CD3219" w:rsidP="00CD3219">
      <w:pPr>
        <w:pStyle w:val="a4"/>
        <w:widowControl w:val="0"/>
        <w:autoSpaceDE w:val="0"/>
        <w:jc w:val="both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49830" cy="244983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19" w:rsidRPr="00471729" w:rsidRDefault="00CD3219" w:rsidP="00CD3219">
      <w:pPr>
        <w:pStyle w:val="a4"/>
        <w:widowControl w:val="0"/>
        <w:autoSpaceDE w:val="0"/>
        <w:jc w:val="both"/>
        <w:rPr>
          <w:rFonts w:eastAsia="Calibri"/>
          <w:sz w:val="28"/>
          <w:szCs w:val="28"/>
        </w:rPr>
      </w:pPr>
    </w:p>
    <w:p w:rsidR="00CD3219" w:rsidRDefault="00CD3219" w:rsidP="00CD3219">
      <w:pPr>
        <w:pStyle w:val="a4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Урна металлическая</w:t>
      </w:r>
    </w:p>
    <w:p w:rsidR="00CD3219" w:rsidRDefault="00CD3219" w:rsidP="00CD3219">
      <w:pPr>
        <w:pStyle w:val="a4"/>
        <w:widowControl w:val="0"/>
        <w:autoSpaceDE w:val="0"/>
        <w:jc w:val="both"/>
        <w:rPr>
          <w:sz w:val="28"/>
          <w:szCs w:val="28"/>
        </w:rPr>
      </w:pPr>
    </w:p>
    <w:p w:rsidR="00CD3219" w:rsidRPr="009C1EC7" w:rsidRDefault="00CD3219" w:rsidP="00CD3219">
      <w:pPr>
        <w:pStyle w:val="a4"/>
        <w:widowControl w:val="0"/>
        <w:autoSpaceDE w:val="0"/>
        <w:jc w:val="both"/>
        <w:rPr>
          <w:sz w:val="28"/>
          <w:szCs w:val="28"/>
        </w:rPr>
      </w:pPr>
    </w:p>
    <w:p w:rsidR="00CD3219" w:rsidRDefault="00CD3219" w:rsidP="00CD3219">
      <w:pPr>
        <w:widowControl w:val="0"/>
        <w:autoSpaceDE w:val="0"/>
        <w:ind w:right="-39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04645" cy="1604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19" w:rsidRPr="00471729" w:rsidRDefault="00CD3219" w:rsidP="00CD3219">
      <w:pPr>
        <w:rPr>
          <w:sz w:val="28"/>
          <w:szCs w:val="28"/>
        </w:rPr>
      </w:pPr>
    </w:p>
    <w:p w:rsidR="00CD3219" w:rsidRDefault="00CD3219" w:rsidP="00CD3219">
      <w:pPr>
        <w:rPr>
          <w:sz w:val="28"/>
          <w:szCs w:val="28"/>
        </w:rPr>
      </w:pPr>
    </w:p>
    <w:p w:rsidR="00CD3219" w:rsidRDefault="00CD3219" w:rsidP="00CD321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</w:t>
      </w:r>
      <w:r w:rsidRPr="00DE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к муниципальной программе </w:t>
      </w:r>
      <w:r w:rsidRPr="00DE664B">
        <w:rPr>
          <w:sz w:val="28"/>
          <w:szCs w:val="28"/>
        </w:rPr>
        <w:t>«Благоустройство населенных пунктов  Петровского городского поселения»</w:t>
      </w:r>
      <w:r>
        <w:rPr>
          <w:sz w:val="28"/>
          <w:szCs w:val="28"/>
        </w:rPr>
        <w:t xml:space="preserve"> приложением 4 следующего содержания:</w:t>
      </w:r>
    </w:p>
    <w:p w:rsidR="00CD3219" w:rsidRDefault="00CD3219" w:rsidP="00CD321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D3219" w:rsidRPr="005F3CC8" w:rsidRDefault="00CD3219" w:rsidP="00CD32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3CC8">
        <w:rPr>
          <w:rFonts w:ascii="Times New Roman" w:hAnsi="Times New Roman"/>
          <w:sz w:val="28"/>
          <w:szCs w:val="28"/>
        </w:rPr>
        <w:t>Приложение 4</w:t>
      </w:r>
    </w:p>
    <w:p w:rsidR="00CD3219" w:rsidRPr="005F3CC8" w:rsidRDefault="00CD3219" w:rsidP="00CD3219">
      <w:pPr>
        <w:jc w:val="right"/>
        <w:rPr>
          <w:rFonts w:eastAsia="Calibri"/>
          <w:sz w:val="28"/>
          <w:szCs w:val="28"/>
        </w:rPr>
      </w:pPr>
      <w:r w:rsidRPr="005F3CC8">
        <w:rPr>
          <w:sz w:val="28"/>
          <w:szCs w:val="28"/>
        </w:rPr>
        <w:t xml:space="preserve">к Подпрограмме </w:t>
      </w:r>
      <w:r w:rsidRPr="005F3CC8">
        <w:rPr>
          <w:rFonts w:eastAsia="Calibri"/>
          <w:sz w:val="28"/>
          <w:szCs w:val="28"/>
        </w:rPr>
        <w:t xml:space="preserve">«Формирование современной городской среды </w:t>
      </w:r>
    </w:p>
    <w:p w:rsidR="00CD3219" w:rsidRDefault="00CD3219" w:rsidP="00CD32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F3CC8">
        <w:rPr>
          <w:rFonts w:ascii="Times New Roman" w:hAnsi="Times New Roman"/>
          <w:sz w:val="28"/>
          <w:szCs w:val="28"/>
        </w:rPr>
        <w:t>на территории Петровского городского поселения»</w:t>
      </w:r>
    </w:p>
    <w:p w:rsidR="00CD3219" w:rsidRPr="00E268B0" w:rsidRDefault="00CD3219" w:rsidP="00CD3219">
      <w:pPr>
        <w:pStyle w:val="a3"/>
        <w:jc w:val="right"/>
        <w:rPr>
          <w:rFonts w:ascii="Times New Roman" w:hAnsi="Times New Roman"/>
          <w:b/>
          <w:color w:val="FFFFFF"/>
          <w:sz w:val="28"/>
          <w:szCs w:val="28"/>
        </w:rPr>
      </w:pPr>
    </w:p>
    <w:p w:rsidR="00CD3219" w:rsidRDefault="00CD3219" w:rsidP="00CD32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3CC8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CD3219" w:rsidRPr="005F3CC8" w:rsidRDefault="00CD3219" w:rsidP="00CD32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3CC8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b/>
          <w:sz w:val="28"/>
          <w:szCs w:val="28"/>
        </w:rPr>
        <w:t>Петровского городского поселения</w:t>
      </w:r>
      <w:r w:rsidRPr="005F3CC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D3219" w:rsidRPr="005F3CC8" w:rsidRDefault="00CD3219" w:rsidP="00CD3219">
      <w:pPr>
        <w:jc w:val="center"/>
        <w:rPr>
          <w:b/>
          <w:sz w:val="28"/>
          <w:szCs w:val="28"/>
          <w:lang w:eastAsia="ru-RU"/>
        </w:rPr>
      </w:pPr>
    </w:p>
    <w:p w:rsidR="00CD3219" w:rsidRPr="005F3CC8" w:rsidRDefault="00CD3219" w:rsidP="00CD3219">
      <w:pPr>
        <w:jc w:val="center"/>
        <w:rPr>
          <w:b/>
          <w:sz w:val="28"/>
          <w:szCs w:val="28"/>
        </w:rPr>
      </w:pPr>
      <w:r w:rsidRPr="005F3CC8">
        <w:rPr>
          <w:b/>
          <w:sz w:val="28"/>
          <w:szCs w:val="28"/>
          <w:lang w:eastAsia="ru-RU"/>
        </w:rPr>
        <w:t>1. Общие положения</w:t>
      </w:r>
    </w:p>
    <w:p w:rsidR="00CD3219" w:rsidRPr="005F3CC8" w:rsidRDefault="00CD3219" w:rsidP="00CD3219">
      <w:pPr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F3CC8">
        <w:rPr>
          <w:sz w:val="28"/>
          <w:szCs w:val="28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</w:t>
      </w:r>
      <w:r w:rsidRPr="005F3CC8">
        <w:rPr>
          <w:sz w:val="28"/>
          <w:szCs w:val="28"/>
        </w:rPr>
        <w:lastRenderedPageBreak/>
        <w:t xml:space="preserve">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 </w:t>
      </w:r>
      <w:r w:rsidRPr="00F92E4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</w:t>
      </w:r>
      <w:r w:rsidRPr="00F92E49">
        <w:rPr>
          <w:sz w:val="28"/>
          <w:szCs w:val="28"/>
        </w:rPr>
        <w:t>программы «Формирование современной городской среды</w:t>
      </w:r>
      <w:r>
        <w:rPr>
          <w:sz w:val="28"/>
          <w:szCs w:val="28"/>
        </w:rPr>
        <w:t xml:space="preserve"> на территории Петровского городского поселения</w:t>
      </w:r>
      <w:r w:rsidRPr="00F92E49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«Благоустройство населенных пунктов Петровского городского поселения»</w:t>
      </w:r>
      <w:r w:rsidRPr="00F92E49">
        <w:rPr>
          <w:sz w:val="28"/>
          <w:szCs w:val="28"/>
        </w:rPr>
        <w:t xml:space="preserve"> (далее </w:t>
      </w:r>
      <w:r w:rsidRPr="005F3CC8">
        <w:rPr>
          <w:sz w:val="28"/>
          <w:szCs w:val="28"/>
        </w:rPr>
        <w:t xml:space="preserve">– Программа), механизм </w:t>
      </w:r>
      <w:proofErr w:type="gramStart"/>
      <w:r w:rsidRPr="005F3CC8">
        <w:rPr>
          <w:sz w:val="28"/>
          <w:szCs w:val="28"/>
        </w:rPr>
        <w:t>контроля за</w:t>
      </w:r>
      <w:proofErr w:type="gramEnd"/>
      <w:r w:rsidRPr="005F3CC8">
        <w:rPr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CD3219" w:rsidRPr="005F3CC8" w:rsidRDefault="00CD3219" w:rsidP="00CD3219">
      <w:pPr>
        <w:numPr>
          <w:ilvl w:val="1"/>
          <w:numId w:val="3"/>
        </w:numPr>
        <w:tabs>
          <w:tab w:val="left" w:pos="1418"/>
        </w:tabs>
        <w:suppressAutoHyphens w:val="0"/>
        <w:autoSpaceDE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5F3CC8">
        <w:rPr>
          <w:sz w:val="28"/>
          <w:szCs w:val="28"/>
        </w:rPr>
        <w:t>В целях реализации настоящего Порядка используются следующие понятия:</w:t>
      </w:r>
    </w:p>
    <w:p w:rsidR="00CD3219" w:rsidRPr="005F3CC8" w:rsidRDefault="00CD3219" w:rsidP="00CD3219">
      <w:pPr>
        <w:tabs>
          <w:tab w:val="left" w:pos="1843"/>
        </w:tabs>
        <w:suppressAutoHyphens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а) дополнительный перечень работ – установленный постановлением </w:t>
      </w:r>
      <w:r>
        <w:rPr>
          <w:sz w:val="28"/>
          <w:szCs w:val="28"/>
        </w:rPr>
        <w:t>администрации Петровского городского поселения</w:t>
      </w:r>
      <w:r w:rsidRPr="005F3CC8">
        <w:rPr>
          <w:sz w:val="28"/>
          <w:szCs w:val="28"/>
        </w:rPr>
        <w:t xml:space="preserve"> перечень работ по благоустройству дворовой территории, </w:t>
      </w:r>
      <w:proofErr w:type="spellStart"/>
      <w:r w:rsidRPr="005F3CC8">
        <w:rPr>
          <w:sz w:val="28"/>
          <w:szCs w:val="28"/>
        </w:rPr>
        <w:t>софинансируемых</w:t>
      </w:r>
      <w:proofErr w:type="spellEnd"/>
      <w:r w:rsidRPr="005F3CC8">
        <w:rPr>
          <w:sz w:val="28"/>
          <w:szCs w:val="28"/>
        </w:rPr>
        <w:t xml:space="preserve"> за счет средств заинтересованных лиц;</w:t>
      </w:r>
    </w:p>
    <w:p w:rsidR="00CD3219" w:rsidRPr="005F3CC8" w:rsidRDefault="00CD3219" w:rsidP="00CD3219">
      <w:pPr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5F3CC8">
        <w:rPr>
          <w:sz w:val="28"/>
          <w:szCs w:val="28"/>
        </w:rPr>
        <w:t>б) т</w:t>
      </w:r>
      <w:r w:rsidRPr="005F3CC8">
        <w:rPr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5F3CC8">
        <w:rPr>
          <w:sz w:val="28"/>
          <w:szCs w:val="28"/>
        </w:rPr>
        <w:t>не требующая специальной квалификации</w:t>
      </w:r>
      <w:r w:rsidRPr="005F3CC8">
        <w:rPr>
          <w:sz w:val="28"/>
          <w:szCs w:val="28"/>
          <w:shd w:val="clear" w:color="auto" w:fill="FFFFFF"/>
        </w:rPr>
        <w:t xml:space="preserve"> и выполняемая в качестве</w:t>
      </w:r>
      <w:r w:rsidRPr="005F3CC8">
        <w:rPr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>;</w:t>
      </w:r>
    </w:p>
    <w:p w:rsidR="00CD3219" w:rsidRPr="005F3CC8" w:rsidRDefault="00CD3219" w:rsidP="00CD3219">
      <w:pPr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5F3CC8">
        <w:rPr>
          <w:sz w:val="28"/>
          <w:szCs w:val="28"/>
        </w:rPr>
        <w:t>в) финансовое</w:t>
      </w:r>
      <w:r w:rsidRPr="005F3CC8">
        <w:rPr>
          <w:sz w:val="28"/>
          <w:szCs w:val="28"/>
          <w:shd w:val="clear" w:color="auto" w:fill="FFFFFF"/>
        </w:rPr>
        <w:t xml:space="preserve"> участие – </w:t>
      </w:r>
      <w:r w:rsidRPr="005F3CC8">
        <w:rPr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 за счет участия заинтересованных лиц в размере не менее 5 процентов от общей стоимости соответствующего вида работ;</w:t>
      </w:r>
    </w:p>
    <w:p w:rsidR="00CD3219" w:rsidRPr="005F3CC8" w:rsidRDefault="00CD3219" w:rsidP="00CD3219">
      <w:pPr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г) общественная комиссия – комиссия, создаваемая в соответствии с постановлением </w:t>
      </w:r>
      <w:r>
        <w:rPr>
          <w:sz w:val="28"/>
          <w:szCs w:val="28"/>
        </w:rPr>
        <w:t>а</w:t>
      </w:r>
      <w:r w:rsidRPr="005F3CC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5F3CC8">
        <w:rPr>
          <w:sz w:val="28"/>
          <w:szCs w:val="28"/>
        </w:rPr>
        <w:t>контроля за</w:t>
      </w:r>
      <w:proofErr w:type="gramEnd"/>
      <w:r w:rsidRPr="005F3CC8">
        <w:rPr>
          <w:sz w:val="28"/>
          <w:szCs w:val="28"/>
        </w:rPr>
        <w:t xml:space="preserve"> реализацией Программы.</w:t>
      </w:r>
    </w:p>
    <w:p w:rsidR="00CD3219" w:rsidRPr="005F3CC8" w:rsidRDefault="00CD3219" w:rsidP="00CD3219">
      <w:pPr>
        <w:tabs>
          <w:tab w:val="left" w:pos="1418"/>
        </w:tabs>
        <w:suppressAutoHyphens w:val="0"/>
        <w:autoSpaceDN w:val="0"/>
        <w:adjustRightInd w:val="0"/>
        <w:ind w:left="14" w:firstLine="837"/>
        <w:jc w:val="both"/>
        <w:rPr>
          <w:sz w:val="28"/>
          <w:szCs w:val="28"/>
        </w:rPr>
      </w:pPr>
    </w:p>
    <w:p w:rsidR="00CD3219" w:rsidRPr="005F3CC8" w:rsidRDefault="00CD3219" w:rsidP="00CD3219">
      <w:pPr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CD3219" w:rsidRPr="00E268B0" w:rsidRDefault="00CD3219" w:rsidP="00CD3219">
      <w:pPr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5F3CC8">
        <w:rPr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CD3219" w:rsidRPr="005F3CC8" w:rsidRDefault="00CD3219" w:rsidP="00CD3219">
      <w:pPr>
        <w:pStyle w:val="a5"/>
        <w:numPr>
          <w:ilvl w:val="1"/>
          <w:numId w:val="3"/>
        </w:numPr>
        <w:shd w:val="clear" w:color="auto" w:fill="FFFFFF"/>
        <w:spacing w:after="100" w:afterAutospacing="1"/>
        <w:ind w:left="0" w:firstLine="851"/>
        <w:jc w:val="both"/>
        <w:rPr>
          <w:rStyle w:val="apple-converted-space"/>
          <w:sz w:val="28"/>
          <w:szCs w:val="28"/>
        </w:rPr>
      </w:pPr>
      <w:r w:rsidRPr="005F3CC8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CD3219" w:rsidRPr="005F3CC8" w:rsidRDefault="00CD3219" w:rsidP="00CD3219">
      <w:pPr>
        <w:pStyle w:val="a5"/>
        <w:numPr>
          <w:ilvl w:val="1"/>
          <w:numId w:val="3"/>
        </w:numPr>
        <w:shd w:val="clear" w:color="auto" w:fill="FFFFFF"/>
        <w:spacing w:after="100" w:afterAutospacing="1"/>
        <w:ind w:left="0" w:firstLine="851"/>
        <w:jc w:val="both"/>
        <w:rPr>
          <w:sz w:val="28"/>
          <w:szCs w:val="28"/>
        </w:rPr>
      </w:pPr>
      <w:r w:rsidRPr="005F3CC8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5F3CC8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</w:t>
      </w:r>
      <w:r w:rsidRPr="005F3CC8">
        <w:rPr>
          <w:sz w:val="28"/>
          <w:szCs w:val="28"/>
        </w:rPr>
        <w:lastRenderedPageBreak/>
        <w:t xml:space="preserve">соответствующим протоколом общего собрания собственников помещений в многоквартирном доме. </w:t>
      </w:r>
    </w:p>
    <w:p w:rsidR="00CD3219" w:rsidRPr="005F3CC8" w:rsidRDefault="00CD3219" w:rsidP="00CD3219">
      <w:pPr>
        <w:pStyle w:val="a5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D3219" w:rsidRPr="005F3CC8" w:rsidRDefault="00CD3219" w:rsidP="00CD3219">
      <w:pPr>
        <w:pStyle w:val="a5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>
        <w:rPr>
          <w:sz w:val="28"/>
          <w:szCs w:val="28"/>
        </w:rPr>
        <w:t xml:space="preserve">администрацию </w:t>
      </w:r>
      <w:r w:rsidRPr="005F3CC8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5F3CC8">
        <w:rPr>
          <w:sz w:val="28"/>
          <w:szCs w:val="28"/>
        </w:rPr>
        <w:t>).</w:t>
      </w:r>
    </w:p>
    <w:p w:rsidR="00CD3219" w:rsidRPr="005F3CC8" w:rsidRDefault="00CD3219" w:rsidP="00CD32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3CC8">
        <w:rPr>
          <w:color w:val="auto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5F3CC8">
        <w:rPr>
          <w:color w:val="auto"/>
          <w:sz w:val="28"/>
          <w:szCs w:val="28"/>
        </w:rPr>
        <w:t>дств с ф</w:t>
      </w:r>
      <w:proofErr w:type="gramEnd"/>
      <w:r w:rsidRPr="005F3CC8">
        <w:rPr>
          <w:color w:val="auto"/>
          <w:sz w:val="28"/>
          <w:szCs w:val="28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D3219" w:rsidRPr="005F3CC8" w:rsidRDefault="00CD3219" w:rsidP="00CD3219">
      <w:pPr>
        <w:pStyle w:val="Default"/>
        <w:ind w:firstLine="709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</w:rPr>
        <w:t>Администрацию</w:t>
      </w:r>
      <w:r w:rsidRPr="005F3CC8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CD3219" w:rsidRPr="005F3CC8" w:rsidRDefault="00CD3219" w:rsidP="00CD3219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F3CC8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5F3CC8">
        <w:rPr>
          <w:sz w:val="28"/>
          <w:szCs w:val="28"/>
        </w:rPr>
        <w:t xml:space="preserve"> При этом</w:t>
      </w:r>
      <w:proofErr w:type="gramStart"/>
      <w:r w:rsidRPr="005F3CC8">
        <w:rPr>
          <w:sz w:val="28"/>
          <w:szCs w:val="28"/>
        </w:rPr>
        <w:t>,</w:t>
      </w:r>
      <w:proofErr w:type="gramEnd"/>
      <w:r w:rsidRPr="005F3CC8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D3219" w:rsidRPr="005F3CC8" w:rsidRDefault="00CD3219" w:rsidP="00CD3219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Документы, подтверждающие трудовое участие, представляются в </w:t>
      </w:r>
      <w:r>
        <w:rPr>
          <w:sz w:val="28"/>
          <w:szCs w:val="28"/>
        </w:rPr>
        <w:t>Администрацию</w:t>
      </w:r>
      <w:r w:rsidRPr="005F3CC8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CD3219" w:rsidRPr="005F3CC8" w:rsidRDefault="00CD3219" w:rsidP="00CD3219">
      <w:pPr>
        <w:pStyle w:val="a5"/>
        <w:numPr>
          <w:ilvl w:val="1"/>
          <w:numId w:val="3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CD3219" w:rsidRPr="005F3CC8" w:rsidRDefault="00CD3219" w:rsidP="00CD3219">
      <w:pPr>
        <w:pStyle w:val="a5"/>
        <w:shd w:val="clear" w:color="auto" w:fill="FFFFFF"/>
        <w:ind w:left="851"/>
        <w:jc w:val="both"/>
        <w:rPr>
          <w:sz w:val="28"/>
          <w:szCs w:val="28"/>
        </w:rPr>
      </w:pPr>
    </w:p>
    <w:p w:rsidR="00CD3219" w:rsidRPr="00E268B0" w:rsidRDefault="00CD3219" w:rsidP="00CD3219">
      <w:pPr>
        <w:numPr>
          <w:ilvl w:val="0"/>
          <w:numId w:val="3"/>
        </w:numPr>
        <w:tabs>
          <w:tab w:val="left" w:pos="284"/>
          <w:tab w:val="left" w:pos="1560"/>
          <w:tab w:val="left" w:pos="1843"/>
        </w:tabs>
        <w:suppressAutoHyphens w:val="0"/>
        <w:ind w:left="0" w:firstLine="0"/>
        <w:jc w:val="center"/>
        <w:rPr>
          <w:b/>
          <w:sz w:val="28"/>
          <w:szCs w:val="28"/>
        </w:rPr>
      </w:pPr>
      <w:r w:rsidRPr="005F3CC8">
        <w:rPr>
          <w:b/>
          <w:sz w:val="28"/>
          <w:szCs w:val="28"/>
        </w:rPr>
        <w:t>Условия аккумулирования и расходования средств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</w:t>
      </w:r>
      <w:r>
        <w:rPr>
          <w:sz w:val="28"/>
          <w:szCs w:val="28"/>
        </w:rPr>
        <w:t>а</w:t>
      </w:r>
      <w:r w:rsidRPr="005F3CC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, денежные средства заинтересованных лиц перечисляются на лицевой счет администратора доходов бюджета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 - </w:t>
      </w:r>
      <w:r>
        <w:rPr>
          <w:sz w:val="28"/>
          <w:szCs w:val="28"/>
        </w:rPr>
        <w:t>Администрации</w:t>
      </w:r>
      <w:r w:rsidRPr="005F3CC8">
        <w:rPr>
          <w:sz w:val="28"/>
          <w:szCs w:val="28"/>
        </w:rPr>
        <w:t xml:space="preserve">. </w:t>
      </w:r>
    </w:p>
    <w:p w:rsidR="00CD3219" w:rsidRPr="005F3CC8" w:rsidRDefault="00CD3219" w:rsidP="00CD3219">
      <w:pPr>
        <w:pStyle w:val="a4"/>
        <w:suppressAutoHyphens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5F3CC8">
        <w:rPr>
          <w:sz w:val="28"/>
          <w:szCs w:val="28"/>
          <w:lang w:eastAsia="ru-RU"/>
        </w:rPr>
        <w:lastRenderedPageBreak/>
        <w:t xml:space="preserve"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</w:t>
      </w:r>
      <w:r>
        <w:rPr>
          <w:sz w:val="28"/>
          <w:szCs w:val="28"/>
          <w:lang w:eastAsia="ru-RU"/>
        </w:rPr>
        <w:t>Администрацией</w:t>
      </w:r>
      <w:r w:rsidRPr="005F3CC8">
        <w:rPr>
          <w:sz w:val="28"/>
          <w:szCs w:val="28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F3CC8">
        <w:rPr>
          <w:sz w:val="28"/>
          <w:szCs w:val="28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</w:t>
      </w:r>
      <w:r>
        <w:rPr>
          <w:sz w:val="28"/>
          <w:szCs w:val="28"/>
        </w:rPr>
        <w:t>Администрация</w:t>
      </w:r>
      <w:r w:rsidRPr="005F3CC8">
        <w:rPr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CD3219" w:rsidRPr="005F3CC8" w:rsidRDefault="00CD3219" w:rsidP="00CD3219">
      <w:pPr>
        <w:autoSpaceDN w:val="0"/>
        <w:adjustRightInd w:val="0"/>
        <w:ind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5F3CC8">
        <w:rPr>
          <w:sz w:val="28"/>
          <w:szCs w:val="28"/>
        </w:rPr>
        <w:t>дизайн-проекте</w:t>
      </w:r>
      <w:proofErr w:type="gramEnd"/>
      <w:r w:rsidRPr="005F3CC8">
        <w:rPr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CD3219" w:rsidRPr="005F3CC8" w:rsidRDefault="00CD3219" w:rsidP="00CD3219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F3CC8">
        <w:rPr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5F3CC8">
        <w:rPr>
          <w:sz w:val="28"/>
          <w:szCs w:val="28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момента подписания </w:t>
      </w:r>
      <w:r>
        <w:rPr>
          <w:sz w:val="28"/>
          <w:szCs w:val="28"/>
        </w:rPr>
        <w:t>соглашения</w:t>
      </w:r>
      <w:r w:rsidRPr="005F3CC8">
        <w:rPr>
          <w:sz w:val="28"/>
          <w:szCs w:val="28"/>
        </w:rPr>
        <w:t>.</w:t>
      </w:r>
    </w:p>
    <w:p w:rsidR="00CD3219" w:rsidRPr="005F3CC8" w:rsidRDefault="00CD3219" w:rsidP="00CD3219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F3CC8">
        <w:rPr>
          <w:color w:val="000000"/>
          <w:sz w:val="28"/>
          <w:szCs w:val="28"/>
        </w:rPr>
        <w:t>В случае</w:t>
      </w:r>
      <w:proofErr w:type="gramStart"/>
      <w:r w:rsidRPr="005F3CC8">
        <w:rPr>
          <w:color w:val="000000"/>
          <w:sz w:val="28"/>
          <w:szCs w:val="28"/>
        </w:rPr>
        <w:t>,</w:t>
      </w:r>
      <w:proofErr w:type="gramEnd"/>
      <w:r w:rsidRPr="005F3CC8">
        <w:rPr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CD3219" w:rsidRPr="005F3CC8" w:rsidRDefault="00CD3219" w:rsidP="00CD3219">
      <w:pPr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F3CC8">
        <w:rPr>
          <w:color w:val="000000"/>
          <w:sz w:val="28"/>
          <w:szCs w:val="28"/>
        </w:rPr>
        <w:t xml:space="preserve"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</w:t>
      </w:r>
      <w:r w:rsidRPr="005F3CC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5F3CC8">
        <w:rPr>
          <w:sz w:val="28"/>
          <w:szCs w:val="28"/>
        </w:rPr>
        <w:t xml:space="preserve"> дней с момента подписания </w:t>
      </w:r>
      <w:r>
        <w:rPr>
          <w:sz w:val="28"/>
          <w:szCs w:val="28"/>
        </w:rPr>
        <w:t>соглашения</w:t>
      </w:r>
      <w:r w:rsidRPr="005F3CC8">
        <w:rPr>
          <w:color w:val="000000"/>
          <w:sz w:val="28"/>
          <w:szCs w:val="28"/>
        </w:rPr>
        <w:t xml:space="preserve"> в порядке и на условиях, определенных соглашением.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lastRenderedPageBreak/>
        <w:t xml:space="preserve">Денежные средства считаются поступившими в доход бюджета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 с момента их зачисления на лицевой счет </w:t>
      </w:r>
      <w:r>
        <w:rPr>
          <w:sz w:val="28"/>
          <w:szCs w:val="28"/>
        </w:rPr>
        <w:t>Администрации</w:t>
      </w:r>
      <w:r w:rsidRPr="005F3CC8">
        <w:rPr>
          <w:sz w:val="28"/>
          <w:szCs w:val="28"/>
        </w:rPr>
        <w:t>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В течение десяти рабочих дней со дня перечисления средств </w:t>
      </w:r>
      <w:r>
        <w:rPr>
          <w:sz w:val="28"/>
          <w:szCs w:val="28"/>
        </w:rPr>
        <w:t>Администрация</w:t>
      </w:r>
      <w:r w:rsidRPr="005F3CC8">
        <w:rPr>
          <w:sz w:val="28"/>
          <w:szCs w:val="28"/>
        </w:rPr>
        <w:t xml:space="preserve"> направляет в </w:t>
      </w:r>
      <w:r>
        <w:rPr>
          <w:spacing w:val="-3"/>
          <w:sz w:val="28"/>
          <w:szCs w:val="28"/>
        </w:rPr>
        <w:t>отдел</w:t>
      </w:r>
      <w:r w:rsidRPr="005F3CC8">
        <w:rPr>
          <w:spacing w:val="-3"/>
          <w:sz w:val="28"/>
          <w:szCs w:val="28"/>
        </w:rPr>
        <w:t xml:space="preserve"> финансов</w:t>
      </w:r>
      <w:r>
        <w:rPr>
          <w:spacing w:val="-3"/>
          <w:sz w:val="28"/>
          <w:szCs w:val="28"/>
        </w:rPr>
        <w:t>, экономики, учета и отчетности</w:t>
      </w:r>
      <w:r w:rsidRPr="005F3CC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а</w:t>
      </w:r>
      <w:r w:rsidRPr="005F3CC8">
        <w:rPr>
          <w:spacing w:val="-3"/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pacing w:val="-3"/>
          <w:sz w:val="28"/>
          <w:szCs w:val="28"/>
        </w:rPr>
        <w:t xml:space="preserve"> (далее – </w:t>
      </w:r>
      <w:r>
        <w:rPr>
          <w:spacing w:val="-3"/>
          <w:sz w:val="28"/>
          <w:szCs w:val="28"/>
        </w:rPr>
        <w:t>Отдел</w:t>
      </w:r>
      <w:r w:rsidRPr="005F3CC8">
        <w:rPr>
          <w:spacing w:val="-3"/>
          <w:sz w:val="28"/>
          <w:szCs w:val="28"/>
        </w:rPr>
        <w:t xml:space="preserve"> финансов)</w:t>
      </w:r>
      <w:r w:rsidRPr="005F3CC8">
        <w:rPr>
          <w:sz w:val="28"/>
          <w:szCs w:val="28"/>
        </w:rPr>
        <w:t xml:space="preserve"> копию заключенного соглашения.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На сумму планируемых поступлений увеличиваются бюджетные ассигнования </w:t>
      </w:r>
      <w:r>
        <w:rPr>
          <w:sz w:val="28"/>
          <w:szCs w:val="28"/>
        </w:rPr>
        <w:t>Администрации</w:t>
      </w:r>
      <w:r w:rsidRPr="005F3CC8">
        <w:rPr>
          <w:sz w:val="28"/>
          <w:szCs w:val="28"/>
        </w:rPr>
        <w:t xml:space="preserve"> как главному распорядителю бюджетных сре</w:t>
      </w:r>
      <w:proofErr w:type="gramStart"/>
      <w:r w:rsidRPr="005F3CC8">
        <w:rPr>
          <w:sz w:val="28"/>
          <w:szCs w:val="28"/>
        </w:rPr>
        <w:t>дств с п</w:t>
      </w:r>
      <w:proofErr w:type="gramEnd"/>
      <w:r w:rsidRPr="005F3CC8">
        <w:rPr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F3CC8">
        <w:rPr>
          <w:sz w:val="28"/>
          <w:szCs w:val="28"/>
        </w:rPr>
        <w:t xml:space="preserve"> осуществляет учет поступающих от заинтересованных лиц денежных сре</w:t>
      </w:r>
      <w:proofErr w:type="gramStart"/>
      <w:r w:rsidRPr="005F3CC8">
        <w:rPr>
          <w:sz w:val="28"/>
          <w:szCs w:val="28"/>
        </w:rPr>
        <w:t>дств в р</w:t>
      </w:r>
      <w:proofErr w:type="gramEnd"/>
      <w:r w:rsidRPr="005F3CC8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F3CC8">
        <w:rPr>
          <w:sz w:val="28"/>
          <w:szCs w:val="28"/>
        </w:rPr>
        <w:t xml:space="preserve"> обеспечивает ежемесячное опубликование на официальном сайте </w:t>
      </w:r>
      <w:r>
        <w:rPr>
          <w:sz w:val="28"/>
          <w:szCs w:val="28"/>
        </w:rPr>
        <w:t>а</w:t>
      </w:r>
      <w:r w:rsidRPr="005F3CC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Петровского городского поселения</w:t>
      </w:r>
      <w:r w:rsidRPr="005F3CC8">
        <w:rPr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D3219" w:rsidRPr="005F3CC8" w:rsidRDefault="00CD3219" w:rsidP="00CD3219">
      <w:pPr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F3CC8">
        <w:rPr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5F3CC8">
        <w:rPr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>
        <w:rPr>
          <w:sz w:val="28"/>
          <w:szCs w:val="28"/>
        </w:rPr>
        <w:t>Администрацией</w:t>
      </w:r>
      <w:r w:rsidRPr="005F3CC8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CD3219" w:rsidRPr="005F3CC8" w:rsidRDefault="00CD3219" w:rsidP="00CD3219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D3219" w:rsidRDefault="00CD3219" w:rsidP="00CD3219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F3CC8">
        <w:rPr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>
        <w:rPr>
          <w:sz w:val="28"/>
          <w:szCs w:val="28"/>
        </w:rPr>
        <w:t>Отделом</w:t>
      </w:r>
      <w:r w:rsidRPr="005F3CC8">
        <w:rPr>
          <w:sz w:val="28"/>
          <w:szCs w:val="28"/>
        </w:rPr>
        <w:t xml:space="preserve"> финансов в соответствии с бюджетным законодательством</w:t>
      </w:r>
      <w:proofErr w:type="gramStart"/>
      <w:r w:rsidRPr="005F3C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D3219" w:rsidRDefault="00CD3219" w:rsidP="00CD3219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</w:t>
      </w:r>
      <w:r w:rsidRPr="00DE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к муниципальной программе </w:t>
      </w:r>
      <w:r w:rsidRPr="00DE664B">
        <w:rPr>
          <w:sz w:val="28"/>
          <w:szCs w:val="28"/>
        </w:rPr>
        <w:t>«Благоустройство населенных пунктов  Петровского городского поселения»</w:t>
      </w:r>
      <w:r>
        <w:rPr>
          <w:sz w:val="28"/>
          <w:szCs w:val="28"/>
        </w:rPr>
        <w:t xml:space="preserve"> приложением 5 следующего содержания:</w:t>
      </w:r>
    </w:p>
    <w:p w:rsidR="00CD3219" w:rsidRDefault="00CD3219" w:rsidP="00CD321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D3219" w:rsidRDefault="00CD3219" w:rsidP="00CD321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CD3219" w:rsidRDefault="00CD3219" w:rsidP="00CD3219">
      <w:pPr>
        <w:widowControl w:val="0"/>
        <w:autoSpaceDE w:val="0"/>
        <w:spacing w:line="276" w:lineRule="auto"/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 Подпрограмме </w:t>
      </w:r>
      <w:r>
        <w:rPr>
          <w:rFonts w:eastAsia="Calibri"/>
          <w:sz w:val="28"/>
          <w:szCs w:val="28"/>
        </w:rPr>
        <w:t xml:space="preserve">«Формирование </w:t>
      </w:r>
      <w:r w:rsidRPr="00CC072C">
        <w:rPr>
          <w:rFonts w:eastAsia="Calibri"/>
          <w:sz w:val="28"/>
          <w:szCs w:val="28"/>
        </w:rPr>
        <w:t xml:space="preserve">современной городской среды </w:t>
      </w:r>
    </w:p>
    <w:p w:rsidR="00CD3219" w:rsidRPr="00CC072C" w:rsidRDefault="00CD3219" w:rsidP="00CD3219">
      <w:pPr>
        <w:widowControl w:val="0"/>
        <w:autoSpaceDE w:val="0"/>
        <w:spacing w:line="276" w:lineRule="auto"/>
        <w:jc w:val="right"/>
        <w:rPr>
          <w:rFonts w:eastAsia="Calibri"/>
          <w:sz w:val="28"/>
          <w:szCs w:val="28"/>
        </w:rPr>
      </w:pPr>
      <w:r w:rsidRPr="00CC072C">
        <w:rPr>
          <w:rFonts w:eastAsia="Calibri"/>
          <w:sz w:val="28"/>
          <w:szCs w:val="28"/>
        </w:rPr>
        <w:lastRenderedPageBreak/>
        <w:t>на территории Петровского городского поселения»</w:t>
      </w:r>
    </w:p>
    <w:p w:rsidR="00CD3219" w:rsidRDefault="00CD3219" w:rsidP="00CD3219">
      <w:pPr>
        <w:pStyle w:val="ConsPlusNormal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CD3219" w:rsidRPr="00C227D5" w:rsidRDefault="00CD3219" w:rsidP="00CD3219">
      <w:pPr>
        <w:jc w:val="center"/>
        <w:rPr>
          <w:sz w:val="28"/>
          <w:szCs w:val="28"/>
        </w:rPr>
      </w:pPr>
      <w:r w:rsidRPr="00C227D5">
        <w:rPr>
          <w:sz w:val="28"/>
          <w:szCs w:val="28"/>
        </w:rPr>
        <w:t>Дополнительный перечень работ</w:t>
      </w:r>
    </w:p>
    <w:p w:rsidR="00CD3219" w:rsidRPr="00C227D5" w:rsidRDefault="00CD3219" w:rsidP="00CD3219">
      <w:pPr>
        <w:jc w:val="center"/>
        <w:rPr>
          <w:sz w:val="28"/>
          <w:szCs w:val="28"/>
        </w:rPr>
      </w:pPr>
      <w:r w:rsidRPr="00C227D5">
        <w:rPr>
          <w:sz w:val="28"/>
          <w:szCs w:val="28"/>
        </w:rPr>
        <w:t>по благоустройству дворовых территорий</w:t>
      </w:r>
    </w:p>
    <w:p w:rsidR="00CD3219" w:rsidRPr="00C227D5" w:rsidRDefault="00CD3219" w:rsidP="00CD3219">
      <w:pPr>
        <w:jc w:val="center"/>
        <w:rPr>
          <w:sz w:val="28"/>
          <w:szCs w:val="28"/>
        </w:rPr>
      </w:pPr>
      <w:r w:rsidRPr="00C227D5">
        <w:rPr>
          <w:sz w:val="28"/>
          <w:szCs w:val="28"/>
        </w:rPr>
        <w:t>многоквартирных домов</w:t>
      </w:r>
    </w:p>
    <w:p w:rsidR="00CD3219" w:rsidRPr="00C227D5" w:rsidRDefault="00CD3219" w:rsidP="00CD3219">
      <w:pPr>
        <w:jc w:val="center"/>
        <w:rPr>
          <w:sz w:val="28"/>
          <w:szCs w:val="28"/>
        </w:rPr>
      </w:pPr>
    </w:p>
    <w:p w:rsidR="00CD3219" w:rsidRPr="00C227D5" w:rsidRDefault="00CD3219" w:rsidP="00CD32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№</w:t>
            </w:r>
          </w:p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 w:rsidRPr="00C227D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Наименование видов работ</w:t>
            </w:r>
          </w:p>
        </w:tc>
      </w:tr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Озеленение</w:t>
            </w:r>
          </w:p>
        </w:tc>
      </w:tr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Устройство пандуса</w:t>
            </w:r>
          </w:p>
        </w:tc>
      </w:tr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Устройство контейнерной площадки</w:t>
            </w:r>
          </w:p>
        </w:tc>
      </w:tr>
      <w:tr w:rsidR="00CD3219" w:rsidRPr="00C227D5" w:rsidTr="009178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19" w:rsidRPr="00C227D5" w:rsidRDefault="00CD3219" w:rsidP="00917804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C227D5">
              <w:rPr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CD3219" w:rsidRPr="00C227D5" w:rsidRDefault="00CD3219" w:rsidP="00CD3219">
      <w:pPr>
        <w:jc w:val="center"/>
        <w:rPr>
          <w:sz w:val="28"/>
          <w:szCs w:val="28"/>
        </w:rPr>
      </w:pPr>
    </w:p>
    <w:p w:rsidR="00CD3219" w:rsidRPr="00C227D5" w:rsidRDefault="00CD3219" w:rsidP="00CD3219">
      <w:pPr>
        <w:jc w:val="center"/>
        <w:rPr>
          <w:sz w:val="28"/>
          <w:szCs w:val="28"/>
        </w:rPr>
      </w:pPr>
    </w:p>
    <w:p w:rsidR="00CD3219" w:rsidRDefault="00CD3219" w:rsidP="00CD32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Pr="0005349D" w:rsidRDefault="00CD3219" w:rsidP="00CD3219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</w:p>
    <w:p w:rsidR="00CD3219" w:rsidRDefault="00CD3219" w:rsidP="00CD3219">
      <w:pPr>
        <w:ind w:firstLine="709"/>
        <w:jc w:val="both"/>
        <w:rPr>
          <w:sz w:val="28"/>
          <w:szCs w:val="28"/>
        </w:rPr>
      </w:pPr>
    </w:p>
    <w:p w:rsidR="00CD3219" w:rsidRDefault="00CD3219" w:rsidP="00CD3219">
      <w:pPr>
        <w:widowControl w:val="0"/>
        <w:autoSpaceDE w:val="0"/>
        <w:ind w:left="-15" w:right="-390"/>
        <w:jc w:val="both"/>
      </w:pPr>
    </w:p>
    <w:p w:rsidR="00CD3219" w:rsidRPr="00EC3DD8" w:rsidRDefault="00CD3219" w:rsidP="00CD3219">
      <w:pPr>
        <w:widowControl w:val="0"/>
        <w:rPr>
          <w:sz w:val="28"/>
          <w:szCs w:val="28"/>
          <w:lang w:eastAsia="ru-RU"/>
        </w:rPr>
      </w:pPr>
    </w:p>
    <w:p w:rsidR="0073230B" w:rsidRDefault="0073230B">
      <w:bookmarkStart w:id="0" w:name="_GoBack"/>
      <w:bookmarkEnd w:id="0"/>
    </w:p>
    <w:sectPr w:rsidR="0073230B" w:rsidSect="00984F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40"/>
    <w:multiLevelType w:val="hybridMultilevel"/>
    <w:tmpl w:val="C9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0DC8"/>
    <w:multiLevelType w:val="hybridMultilevel"/>
    <w:tmpl w:val="BF940428"/>
    <w:lvl w:ilvl="0" w:tplc="9AF88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19"/>
    <w:rsid w:val="0073230B"/>
    <w:rsid w:val="00C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3219"/>
    <w:pPr>
      <w:ind w:left="720"/>
      <w:contextualSpacing/>
    </w:pPr>
  </w:style>
  <w:style w:type="paragraph" w:styleId="a5">
    <w:name w:val="Normal (Web)"/>
    <w:basedOn w:val="a"/>
    <w:uiPriority w:val="99"/>
    <w:rsid w:val="00CD3219"/>
    <w:pPr>
      <w:suppressAutoHyphens w:val="0"/>
    </w:pPr>
    <w:rPr>
      <w:lang w:eastAsia="ru-RU"/>
    </w:rPr>
  </w:style>
  <w:style w:type="paragraph" w:customStyle="1" w:styleId="ConsPlusNormal">
    <w:name w:val="ConsPlusNormal"/>
    <w:rsid w:val="00CD3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D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D3219"/>
  </w:style>
  <w:style w:type="paragraph" w:styleId="a6">
    <w:name w:val="Balloon Text"/>
    <w:basedOn w:val="a"/>
    <w:link w:val="a7"/>
    <w:uiPriority w:val="99"/>
    <w:semiHidden/>
    <w:unhideWhenUsed/>
    <w:rsid w:val="00CD3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1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3219"/>
    <w:pPr>
      <w:ind w:left="720"/>
      <w:contextualSpacing/>
    </w:pPr>
  </w:style>
  <w:style w:type="paragraph" w:styleId="a5">
    <w:name w:val="Normal (Web)"/>
    <w:basedOn w:val="a"/>
    <w:uiPriority w:val="99"/>
    <w:rsid w:val="00CD3219"/>
    <w:pPr>
      <w:suppressAutoHyphens w:val="0"/>
    </w:pPr>
    <w:rPr>
      <w:lang w:eastAsia="ru-RU"/>
    </w:rPr>
  </w:style>
  <w:style w:type="paragraph" w:customStyle="1" w:styleId="ConsPlusNormal">
    <w:name w:val="ConsPlusNormal"/>
    <w:rsid w:val="00CD3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D3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CD3219"/>
  </w:style>
  <w:style w:type="paragraph" w:styleId="a6">
    <w:name w:val="Balloon Text"/>
    <w:basedOn w:val="a"/>
    <w:link w:val="a7"/>
    <w:uiPriority w:val="99"/>
    <w:semiHidden/>
    <w:unhideWhenUsed/>
    <w:rsid w:val="00CD3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2017-06-19T08:51:00Z</dcterms:created>
  <dcterms:modified xsi:type="dcterms:W3CDTF">2017-06-19T08:52:00Z</dcterms:modified>
</cp:coreProperties>
</file>