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463079" w:rsidRPr="00463079" w:rsidRDefault="00463079" w:rsidP="0046307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Pr="00463079">
        <w:rPr>
          <w:rFonts w:ascii="Times New Roman" w:hAnsi="Times New Roman"/>
          <w:b/>
          <w:bCs/>
          <w:sz w:val="28"/>
          <w:szCs w:val="28"/>
        </w:rPr>
        <w:t xml:space="preserve">  СОЗЫВА</w:t>
      </w:r>
    </w:p>
    <w:p w:rsidR="00463079" w:rsidRDefault="00463079" w:rsidP="009E5E69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3079" w:rsidRDefault="00463079" w:rsidP="00B22C19">
      <w:pPr>
        <w:pStyle w:val="ConsTitle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22C19" w:rsidRPr="00B22C19" w:rsidRDefault="00B22C19" w:rsidP="00B22C19">
      <w:pPr>
        <w:pStyle w:val="ConsPlusNormal"/>
        <w:widowControl/>
        <w:ind w:right="-1"/>
        <w:rPr>
          <w:rFonts w:ascii="Times New Roman" w:hAnsi="Times New Roman"/>
          <w:sz w:val="28"/>
          <w:szCs w:val="28"/>
        </w:rPr>
      </w:pPr>
      <w:r w:rsidRPr="00B22C1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E5E69" w:rsidRPr="00B22C19">
        <w:rPr>
          <w:rFonts w:ascii="Times New Roman" w:hAnsi="Times New Roman"/>
          <w:sz w:val="28"/>
          <w:szCs w:val="28"/>
        </w:rPr>
        <w:t>ПРИНЯТО</w:t>
      </w:r>
    </w:p>
    <w:p w:rsidR="00463079" w:rsidRPr="00B22C19" w:rsidRDefault="00B22C19" w:rsidP="00463079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2C19">
        <w:rPr>
          <w:rFonts w:ascii="Times New Roman" w:hAnsi="Times New Roman"/>
          <w:b/>
          <w:sz w:val="28"/>
          <w:szCs w:val="28"/>
        </w:rPr>
        <w:t>20.01.2016 г.</w:t>
      </w:r>
      <w:r w:rsidRPr="00B22C19">
        <w:rPr>
          <w:rFonts w:ascii="Times New Roman" w:hAnsi="Times New Roman"/>
          <w:b/>
          <w:sz w:val="28"/>
          <w:szCs w:val="28"/>
        </w:rPr>
        <w:tab/>
      </w:r>
    </w:p>
    <w:p w:rsidR="00463079" w:rsidRDefault="00463079" w:rsidP="004630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7D03" w:rsidRDefault="009C7D03" w:rsidP="004630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планирования</w:t>
      </w:r>
    </w:p>
    <w:p w:rsidR="009C7D03" w:rsidRDefault="009C7D03" w:rsidP="004630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приватизации имущества</w:t>
      </w:r>
      <w:r w:rsidR="00BB1417">
        <w:rPr>
          <w:rFonts w:ascii="Times New Roman" w:hAnsi="Times New Roman"/>
          <w:b/>
          <w:sz w:val="28"/>
          <w:szCs w:val="28"/>
        </w:rPr>
        <w:t xml:space="preserve">, находящегося </w:t>
      </w:r>
      <w:proofErr w:type="gramStart"/>
      <w:r w:rsidR="00BB141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B1417" w:rsidRDefault="00BB1417" w:rsidP="004630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 </w:t>
      </w:r>
      <w:proofErr w:type="gramStart"/>
      <w:r w:rsidR="001E541B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="001E541B"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BB1417" w:rsidRDefault="001E541B" w:rsidP="004630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-Посадского </w:t>
      </w:r>
    </w:p>
    <w:p w:rsidR="001E541B" w:rsidRDefault="001E541B" w:rsidP="0046307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63079" w:rsidRDefault="00463079" w:rsidP="00463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3079" w:rsidRPr="00FD2B58" w:rsidRDefault="00463079" w:rsidP="00463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3079" w:rsidRPr="00FD2B58" w:rsidRDefault="00463079" w:rsidP="009C7D0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ab/>
      </w:r>
      <w:r w:rsidR="009C7D03" w:rsidRPr="009C7D0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="009C7D03" w:rsidRPr="009C7D03">
          <w:rPr>
            <w:rFonts w:ascii="Times New Roman" w:hAnsi="Times New Roman"/>
            <w:color w:val="0000FF"/>
            <w:sz w:val="28"/>
            <w:szCs w:val="28"/>
          </w:rPr>
          <w:t>п. 1 ст. 10</w:t>
        </w:r>
      </w:hyperlink>
      <w:r w:rsidR="009C7D03" w:rsidRPr="009C7D03">
        <w:rPr>
          <w:rFonts w:ascii="Times New Roman" w:hAnsi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 от 21.12.2001 N 178-ФЗ, Федеральным </w:t>
      </w:r>
      <w:hyperlink r:id="rId6" w:history="1">
        <w:r w:rsidR="009C7D03" w:rsidRPr="009C7D0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9C7D03" w:rsidRPr="009C7D0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9C7D03">
        <w:rPr>
          <w:rFonts w:ascii="Times New Roman" w:hAnsi="Times New Roman"/>
          <w:sz w:val="28"/>
          <w:szCs w:val="28"/>
        </w:rPr>
        <w:t>,</w:t>
      </w:r>
      <w:r w:rsidRPr="00FD2B58">
        <w:rPr>
          <w:rFonts w:ascii="Times New Roman" w:hAnsi="Times New Roman"/>
          <w:sz w:val="28"/>
          <w:szCs w:val="28"/>
        </w:rPr>
        <w:t xml:space="preserve"> Совет </w:t>
      </w:r>
      <w:r w:rsidR="00AB74BD">
        <w:rPr>
          <w:rFonts w:ascii="Times New Roman" w:hAnsi="Times New Roman"/>
          <w:sz w:val="28"/>
          <w:szCs w:val="28"/>
        </w:rPr>
        <w:t>Петровского городского</w:t>
      </w:r>
      <w:r w:rsidRPr="00FD2B58">
        <w:rPr>
          <w:rFonts w:ascii="Times New Roman" w:hAnsi="Times New Roman"/>
          <w:sz w:val="28"/>
          <w:szCs w:val="28"/>
        </w:rPr>
        <w:t xml:space="preserve"> поселения  </w:t>
      </w:r>
      <w:proofErr w:type="gramStart"/>
      <w:r w:rsidRPr="00FD2B58">
        <w:rPr>
          <w:rFonts w:ascii="Times New Roman" w:hAnsi="Times New Roman"/>
          <w:sz w:val="28"/>
          <w:szCs w:val="28"/>
        </w:rPr>
        <w:t>р</w:t>
      </w:r>
      <w:proofErr w:type="gramEnd"/>
      <w:r w:rsidRPr="00FD2B58">
        <w:rPr>
          <w:rFonts w:ascii="Times New Roman" w:hAnsi="Times New Roman"/>
          <w:sz w:val="28"/>
          <w:szCs w:val="28"/>
        </w:rPr>
        <w:t xml:space="preserve"> е ш и л:</w:t>
      </w:r>
    </w:p>
    <w:p w:rsidR="009B4C03" w:rsidRPr="00FD2B58" w:rsidRDefault="00463079" w:rsidP="008E1A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>1.</w:t>
      </w:r>
      <w:r w:rsidRPr="00FD2B58">
        <w:rPr>
          <w:rFonts w:ascii="Times New Roman" w:hAnsi="Times New Roman"/>
          <w:sz w:val="28"/>
          <w:szCs w:val="28"/>
        </w:rPr>
        <w:tab/>
      </w:r>
      <w:r w:rsidR="009C7D03" w:rsidRPr="009C7D03">
        <w:rPr>
          <w:rFonts w:ascii="Times New Roman" w:hAnsi="Times New Roman"/>
          <w:sz w:val="28"/>
          <w:szCs w:val="28"/>
        </w:rPr>
        <w:t xml:space="preserve">Утвердить </w:t>
      </w:r>
      <w:hyperlink w:anchor="Par29" w:history="1">
        <w:r w:rsidR="009C7D03" w:rsidRPr="009C7D03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="009C7D03" w:rsidRPr="009C7D03">
        <w:rPr>
          <w:rFonts w:ascii="Times New Roman" w:hAnsi="Times New Roman"/>
          <w:sz w:val="28"/>
          <w:szCs w:val="28"/>
        </w:rPr>
        <w:t xml:space="preserve"> планирования приватизации имущества, находящегося в собственности </w:t>
      </w:r>
      <w:r w:rsidR="009C7D03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9C7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41B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1E541B">
        <w:rPr>
          <w:rFonts w:ascii="Times New Roman" w:hAnsi="Times New Roman"/>
          <w:sz w:val="28"/>
          <w:szCs w:val="28"/>
        </w:rPr>
        <w:t xml:space="preserve">-Посадского муниципального района </w:t>
      </w:r>
      <w:r w:rsidRPr="009C7D03">
        <w:rPr>
          <w:rFonts w:ascii="Times New Roman" w:hAnsi="Times New Roman"/>
          <w:sz w:val="28"/>
          <w:szCs w:val="28"/>
        </w:rPr>
        <w:t>согласно приложению</w:t>
      </w:r>
      <w:r w:rsidRPr="00FD2B58">
        <w:rPr>
          <w:rFonts w:ascii="Times New Roman" w:hAnsi="Times New Roman"/>
          <w:sz w:val="28"/>
          <w:szCs w:val="28"/>
        </w:rPr>
        <w:t>.</w:t>
      </w:r>
    </w:p>
    <w:p w:rsidR="00463079" w:rsidRPr="00FD2B58" w:rsidRDefault="008E1A41" w:rsidP="004630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079" w:rsidRPr="00FD2B58">
        <w:rPr>
          <w:rFonts w:ascii="Times New Roman" w:hAnsi="Times New Roman"/>
          <w:sz w:val="28"/>
          <w:szCs w:val="28"/>
        </w:rPr>
        <w:t>.</w:t>
      </w:r>
      <w:r w:rsidR="00463079" w:rsidRPr="00FD2B58">
        <w:rPr>
          <w:rFonts w:ascii="Times New Roman" w:hAnsi="Times New Roman"/>
          <w:sz w:val="28"/>
          <w:szCs w:val="28"/>
        </w:rPr>
        <w:tab/>
        <w:t xml:space="preserve"> Обнародовать настоящее решение  и разместить на сайте </w:t>
      </w:r>
      <w:r w:rsidR="00AB74BD">
        <w:rPr>
          <w:rFonts w:ascii="Times New Roman" w:hAnsi="Times New Roman"/>
          <w:sz w:val="28"/>
          <w:szCs w:val="28"/>
        </w:rPr>
        <w:t>Петровского городского</w:t>
      </w:r>
      <w:r w:rsidR="00463079" w:rsidRPr="00FD2B58">
        <w:rPr>
          <w:rFonts w:ascii="Times New Roman" w:hAnsi="Times New Roman"/>
          <w:sz w:val="28"/>
          <w:szCs w:val="28"/>
        </w:rPr>
        <w:t xml:space="preserve"> поселения.</w:t>
      </w:r>
    </w:p>
    <w:p w:rsidR="00463079" w:rsidRPr="00FD2B58" w:rsidRDefault="008E1A41" w:rsidP="004630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79" w:rsidRPr="00FD2B58">
        <w:rPr>
          <w:rFonts w:ascii="Times New Roman" w:hAnsi="Times New Roman"/>
          <w:sz w:val="28"/>
          <w:szCs w:val="28"/>
        </w:rPr>
        <w:t>.</w:t>
      </w:r>
      <w:r w:rsidR="00463079" w:rsidRPr="00FD2B58">
        <w:rPr>
          <w:rFonts w:ascii="Times New Roman" w:hAnsi="Times New Roman"/>
          <w:sz w:val="28"/>
          <w:szCs w:val="28"/>
        </w:rPr>
        <w:tab/>
        <w:t xml:space="preserve"> Настоящее решение вступает в силу со дня обнародования.  </w:t>
      </w: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5E69" w:rsidRDefault="009C7D03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9E5E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B74BD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="00AB74BD">
        <w:rPr>
          <w:rFonts w:ascii="Times New Roman" w:hAnsi="Times New Roman"/>
          <w:b/>
          <w:sz w:val="28"/>
          <w:szCs w:val="28"/>
        </w:rPr>
        <w:t xml:space="preserve"> </w:t>
      </w:r>
    </w:p>
    <w:p w:rsidR="00AB74BD" w:rsidRPr="00FD2B58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</w:t>
      </w:r>
      <w:r w:rsidR="009E5E6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E5E69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="009E5E69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463079" w:rsidRPr="00FD2B58" w:rsidRDefault="00463079" w:rsidP="00463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74BD" w:rsidRDefault="009E5E69" w:rsidP="0046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етровский</w:t>
      </w:r>
    </w:p>
    <w:p w:rsidR="009E5E69" w:rsidRDefault="009E5E69" w:rsidP="0046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D03">
        <w:rPr>
          <w:rFonts w:ascii="Times New Roman" w:hAnsi="Times New Roman"/>
          <w:sz w:val="28"/>
          <w:szCs w:val="28"/>
        </w:rPr>
        <w:t>__</w:t>
      </w:r>
      <w:r w:rsidR="00B22C19">
        <w:rPr>
          <w:rFonts w:ascii="Times New Roman" w:hAnsi="Times New Roman"/>
          <w:sz w:val="28"/>
          <w:szCs w:val="28"/>
        </w:rPr>
        <w:t>21</w:t>
      </w:r>
      <w:r w:rsidR="009C7D0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="007B1C43">
        <w:rPr>
          <w:rFonts w:ascii="Times New Roman" w:hAnsi="Times New Roman"/>
          <w:sz w:val="28"/>
          <w:szCs w:val="28"/>
        </w:rPr>
        <w:t xml:space="preserve"> </w:t>
      </w:r>
      <w:r w:rsidR="00B22C19">
        <w:rPr>
          <w:rFonts w:ascii="Times New Roman" w:hAnsi="Times New Roman"/>
          <w:sz w:val="28"/>
          <w:szCs w:val="28"/>
        </w:rPr>
        <w:t xml:space="preserve">января </w:t>
      </w:r>
      <w:r w:rsidR="009C7D03">
        <w:rPr>
          <w:rFonts w:ascii="Times New Roman" w:hAnsi="Times New Roman"/>
          <w:sz w:val="28"/>
          <w:szCs w:val="28"/>
        </w:rPr>
        <w:t>20</w:t>
      </w:r>
      <w:r w:rsidR="00B22C19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г</w:t>
      </w:r>
    </w:p>
    <w:p w:rsidR="00C36E26" w:rsidRDefault="00C36E26" w:rsidP="00463079">
      <w:pPr>
        <w:pStyle w:val="a3"/>
        <w:rPr>
          <w:rFonts w:ascii="Times New Roman" w:hAnsi="Times New Roman"/>
          <w:sz w:val="28"/>
          <w:szCs w:val="28"/>
        </w:rPr>
      </w:pPr>
    </w:p>
    <w:p w:rsidR="00AB74BD" w:rsidRDefault="009E5E69" w:rsidP="0046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36E26">
        <w:rPr>
          <w:rFonts w:ascii="Times New Roman" w:hAnsi="Times New Roman"/>
          <w:sz w:val="28"/>
          <w:szCs w:val="28"/>
        </w:rPr>
        <w:t xml:space="preserve"> </w:t>
      </w:r>
      <w:r w:rsidR="009C7D03">
        <w:rPr>
          <w:rFonts w:ascii="Times New Roman" w:hAnsi="Times New Roman"/>
          <w:sz w:val="28"/>
          <w:szCs w:val="28"/>
        </w:rPr>
        <w:t>__</w:t>
      </w:r>
      <w:r w:rsidR="00B22C19">
        <w:rPr>
          <w:rFonts w:ascii="Times New Roman" w:hAnsi="Times New Roman"/>
          <w:sz w:val="28"/>
          <w:szCs w:val="28"/>
        </w:rPr>
        <w:t>39</w:t>
      </w:r>
      <w:r w:rsidR="009C7D03">
        <w:rPr>
          <w:rFonts w:ascii="Times New Roman" w:hAnsi="Times New Roman"/>
          <w:sz w:val="28"/>
          <w:szCs w:val="28"/>
        </w:rPr>
        <w:t>__</w:t>
      </w:r>
    </w:p>
    <w:p w:rsidR="008E1A41" w:rsidRDefault="008E1A41" w:rsidP="009C7D03">
      <w:pPr>
        <w:pStyle w:val="a3"/>
        <w:rPr>
          <w:rFonts w:ascii="Times New Roman" w:hAnsi="Times New Roman"/>
          <w:sz w:val="28"/>
          <w:szCs w:val="28"/>
        </w:rPr>
      </w:pPr>
    </w:p>
    <w:p w:rsidR="009C7D03" w:rsidRDefault="009C7D03" w:rsidP="009C7D03">
      <w:pPr>
        <w:pStyle w:val="a3"/>
        <w:rPr>
          <w:rFonts w:ascii="Times New Roman" w:hAnsi="Times New Roman"/>
          <w:sz w:val="28"/>
          <w:szCs w:val="28"/>
        </w:rPr>
      </w:pPr>
    </w:p>
    <w:p w:rsidR="00B22C19" w:rsidRDefault="00B22C19" w:rsidP="009C7D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C19" w:rsidRDefault="00B22C19" w:rsidP="009C7D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2C19" w:rsidRDefault="00B22C19" w:rsidP="009C7D0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E73C5" w:rsidRDefault="00463079" w:rsidP="009C7D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3D592F">
        <w:rPr>
          <w:rFonts w:ascii="Times New Roman" w:hAnsi="Times New Roman"/>
          <w:sz w:val="28"/>
          <w:szCs w:val="28"/>
        </w:rPr>
        <w:t xml:space="preserve"> Совета </w:t>
      </w:r>
    </w:p>
    <w:p w:rsidR="003D592F" w:rsidRDefault="003D592F" w:rsidP="003D59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</w:p>
    <w:p w:rsidR="00BE7421" w:rsidRDefault="00BE7421" w:rsidP="003D59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2C19">
        <w:rPr>
          <w:rFonts w:ascii="Times New Roman" w:hAnsi="Times New Roman"/>
          <w:sz w:val="28"/>
          <w:szCs w:val="28"/>
        </w:rPr>
        <w:t>21.01.2016 г.</w:t>
      </w:r>
      <w:r w:rsidR="004D4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22C19">
        <w:rPr>
          <w:rFonts w:ascii="Times New Roman" w:hAnsi="Times New Roman"/>
          <w:sz w:val="28"/>
          <w:szCs w:val="28"/>
        </w:rPr>
        <w:t>39</w:t>
      </w:r>
    </w:p>
    <w:p w:rsidR="00463079" w:rsidRPr="009C7D03" w:rsidRDefault="00463079" w:rsidP="00463079">
      <w:pPr>
        <w:pStyle w:val="a3"/>
        <w:rPr>
          <w:rFonts w:ascii="Times New Roman" w:hAnsi="Times New Roman"/>
          <w:sz w:val="28"/>
          <w:szCs w:val="28"/>
        </w:rPr>
      </w:pPr>
      <w:r w:rsidRPr="009C7D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C7D03" w:rsidRPr="009C7D03" w:rsidRDefault="009C7D03" w:rsidP="009C7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>ПОРЯДОК</w:t>
      </w:r>
    </w:p>
    <w:p w:rsidR="009C7D03" w:rsidRPr="009C7D03" w:rsidRDefault="009C7D03" w:rsidP="009C7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>ПЛАНИРОВАНИЯ ПРИВАТИЗАЦИИ ИМУЩЕСТВА,</w:t>
      </w:r>
    </w:p>
    <w:p w:rsidR="009C7D03" w:rsidRPr="009C7D03" w:rsidRDefault="009C7D03" w:rsidP="009C7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1E541B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</w:p>
    <w:p w:rsidR="009C7D03" w:rsidRPr="009C7D03" w:rsidRDefault="009C7D03" w:rsidP="009C7D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9C7D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C7D03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определяет структуру, содержание, порядок и сроки разработки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41B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1E541B"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="001E541B" w:rsidRPr="009C7D03">
        <w:rPr>
          <w:rFonts w:ascii="Times New Roman" w:hAnsi="Times New Roman" w:cs="Times New Roman"/>
          <w:sz w:val="28"/>
          <w:szCs w:val="28"/>
        </w:rPr>
        <w:t xml:space="preserve"> </w:t>
      </w:r>
      <w:r w:rsidRPr="009C7D03">
        <w:rPr>
          <w:rFonts w:ascii="Times New Roman" w:hAnsi="Times New Roman" w:cs="Times New Roman"/>
          <w:sz w:val="28"/>
          <w:szCs w:val="28"/>
        </w:rPr>
        <w:t>на срок от одного года до трех лет (далее именуется Порядок).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2. Проект прогнозного плана приватизации муниципального имущества формируется на срок от одного года до трех лет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C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9C7D0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 и включает в себя перечень муниципального имущества с его характеристиками и предполагаемым сроком его приватизации (согласно </w:t>
      </w:r>
      <w:hyperlink w:anchor="Par52" w:history="1">
        <w:r w:rsidRPr="009C7D03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9C7D03">
        <w:rPr>
          <w:rFonts w:ascii="Times New Roman" w:hAnsi="Times New Roman" w:cs="Times New Roman"/>
          <w:sz w:val="28"/>
          <w:szCs w:val="28"/>
        </w:rPr>
        <w:t>).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3. С целью обоснования суммы доходов поступлений в бюджет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, проект прогнозного плана приватизации муниципального имущества на очередной и плановый период передается на рассмотрение в </w:t>
      </w:r>
      <w:r>
        <w:rPr>
          <w:rFonts w:ascii="Times New Roman" w:hAnsi="Times New Roman" w:cs="Times New Roman"/>
          <w:sz w:val="28"/>
          <w:szCs w:val="28"/>
        </w:rPr>
        <w:t>отдел финансов, экономики, учета и отчетности а</w:t>
      </w:r>
      <w:r w:rsidRPr="009C7D0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 до 1 августа текущего года.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4. Прогнозный план приватизации муниципального имущества на очередной и плановый период принимается </w:t>
      </w:r>
      <w:r>
        <w:rPr>
          <w:rFonts w:ascii="Times New Roman" w:hAnsi="Times New Roman" w:cs="Times New Roman"/>
          <w:sz w:val="28"/>
          <w:szCs w:val="28"/>
        </w:rPr>
        <w:t>Советом 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 не позднее даты утверждения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5. Прогнозный план приватизации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9C7D03">
        <w:rPr>
          <w:rFonts w:ascii="Times New Roman" w:hAnsi="Times New Roman" w:cs="Times New Roman"/>
          <w:sz w:val="28"/>
          <w:szCs w:val="28"/>
        </w:rPr>
        <w:t xml:space="preserve"> после его утверждения </w:t>
      </w:r>
      <w:r>
        <w:rPr>
          <w:rFonts w:ascii="Times New Roman" w:hAnsi="Times New Roman" w:cs="Times New Roman"/>
          <w:sz w:val="28"/>
          <w:szCs w:val="28"/>
        </w:rPr>
        <w:t>Советом 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>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Совет Петровского городского поселения</w:t>
      </w:r>
      <w:r w:rsidRPr="009C7D03">
        <w:rPr>
          <w:rFonts w:ascii="Times New Roman" w:hAnsi="Times New Roman" w:cs="Times New Roman"/>
          <w:sz w:val="28"/>
          <w:szCs w:val="28"/>
        </w:rPr>
        <w:t>, в случае необходимости, может внести изменения и дополнения в принятый прогнозный план приватизации муниципального имущества.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C7D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поселения </w:t>
      </w:r>
      <w:r w:rsidRPr="009C7D03">
        <w:rPr>
          <w:rFonts w:ascii="Times New Roman" w:hAnsi="Times New Roman" w:cs="Times New Roman"/>
          <w:sz w:val="28"/>
          <w:szCs w:val="28"/>
        </w:rPr>
        <w:t xml:space="preserve"> не позднее 1 марта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Совет Петровского городского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C7D03">
        <w:rPr>
          <w:rFonts w:ascii="Times New Roman" w:hAnsi="Times New Roman" w:cs="Times New Roman"/>
          <w:sz w:val="28"/>
          <w:szCs w:val="28"/>
        </w:rPr>
        <w:t xml:space="preserve"> отчет о результатах приватизации муниципального имущества за прошедший год.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C7D03">
        <w:rPr>
          <w:rFonts w:ascii="Times New Roman" w:hAnsi="Times New Roman" w:cs="Times New Roman"/>
          <w:sz w:val="28"/>
          <w:szCs w:val="28"/>
        </w:rPr>
        <w:t>. Отчет о выполнении прогнозного плана приватизации должен содержать перечень приватизированного муниципального имущества за отчетный период с указанием способа, срока и цены сделки приватизации.</w:t>
      </w:r>
    </w:p>
    <w:p w:rsidR="009C7D03" w:rsidRPr="009C7D03" w:rsidRDefault="009C7D03" w:rsidP="009C7D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D03" w:rsidRDefault="009C7D03" w:rsidP="009C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41B" w:rsidRPr="009C7D03" w:rsidRDefault="001E541B" w:rsidP="009C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D03" w:rsidRPr="009C7D03" w:rsidRDefault="009C7D03" w:rsidP="009C7D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 w:rsidRPr="009C7D03">
        <w:rPr>
          <w:rFonts w:ascii="Times New Roman" w:hAnsi="Times New Roman" w:cs="Times New Roman"/>
          <w:sz w:val="28"/>
          <w:szCs w:val="28"/>
        </w:rPr>
        <w:t>к Порядку</w:t>
      </w:r>
    </w:p>
    <w:p w:rsidR="009C7D03" w:rsidRPr="009C7D03" w:rsidRDefault="009C7D03" w:rsidP="009C7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>планирования приватизации имущества,</w:t>
      </w:r>
    </w:p>
    <w:p w:rsidR="009C7D03" w:rsidRPr="009C7D03" w:rsidRDefault="009C7D03" w:rsidP="009C7D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1E541B" w:rsidRPr="001E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41B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1E541B"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9C7D03" w:rsidRPr="009C7D03" w:rsidRDefault="009C7D03" w:rsidP="009C7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D03" w:rsidRPr="009C7D03" w:rsidRDefault="009C7D03" w:rsidP="009C7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9C7D03">
        <w:rPr>
          <w:rFonts w:ascii="Times New Roman" w:hAnsi="Times New Roman" w:cs="Times New Roman"/>
          <w:sz w:val="28"/>
          <w:szCs w:val="28"/>
        </w:rPr>
        <w:t>Форма</w:t>
      </w:r>
    </w:p>
    <w:p w:rsidR="009C7D03" w:rsidRPr="009C7D03" w:rsidRDefault="009C7D03" w:rsidP="009C7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D03">
        <w:rPr>
          <w:rFonts w:ascii="Times New Roman" w:hAnsi="Times New Roman" w:cs="Times New Roman"/>
          <w:sz w:val="28"/>
          <w:szCs w:val="28"/>
        </w:rPr>
        <w:t>прогнозного плана приватизации муниципального имущества</w:t>
      </w:r>
    </w:p>
    <w:p w:rsidR="001E541B" w:rsidRDefault="009C7D03" w:rsidP="009C7D0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="001E541B" w:rsidRPr="001E5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541B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1E541B">
        <w:rPr>
          <w:rFonts w:ascii="Times New Roman" w:hAnsi="Times New Roman"/>
          <w:sz w:val="28"/>
          <w:szCs w:val="28"/>
        </w:rPr>
        <w:t xml:space="preserve">-Посадского </w:t>
      </w:r>
    </w:p>
    <w:p w:rsidR="009C7D03" w:rsidRPr="009C7D03" w:rsidRDefault="001E541B" w:rsidP="009C7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C7D03" w:rsidRPr="009C7D03" w:rsidRDefault="009C7D03" w:rsidP="009C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247"/>
        <w:gridCol w:w="1684"/>
        <w:gridCol w:w="1619"/>
        <w:gridCol w:w="1684"/>
      </w:tblGrid>
      <w:tr w:rsidR="009C7D03" w:rsidRPr="009C7D03" w:rsidTr="00AB46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3" w:rsidRPr="009C7D03" w:rsidRDefault="009C7D03" w:rsidP="00AB4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0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3" w:rsidRPr="009C7D03" w:rsidRDefault="009C7D03" w:rsidP="00AB4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Приватизируемое имущество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3" w:rsidRPr="009C7D03" w:rsidRDefault="009C7D03" w:rsidP="00AB4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3" w:rsidRPr="009C7D03" w:rsidRDefault="009C7D03" w:rsidP="00AB4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Примерный срок приватизации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3" w:rsidRPr="009C7D03" w:rsidRDefault="009C7D03" w:rsidP="00AB4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Собственник, арендатор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3" w:rsidRPr="009C7D03" w:rsidRDefault="009C7D03" w:rsidP="00AB4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D03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</w:tbl>
    <w:p w:rsidR="009C7D03" w:rsidRPr="009C7D03" w:rsidRDefault="009C7D03" w:rsidP="009C7D03">
      <w:pPr>
        <w:rPr>
          <w:rFonts w:ascii="Times New Roman" w:hAnsi="Times New Roman"/>
          <w:sz w:val="28"/>
          <w:szCs w:val="28"/>
        </w:rPr>
      </w:pPr>
    </w:p>
    <w:p w:rsidR="00A633E6" w:rsidRPr="009C7D03" w:rsidRDefault="00A633E6" w:rsidP="009C7D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633E6" w:rsidRPr="009C7D03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9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5DF5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1B32"/>
    <w:rsid w:val="0009379D"/>
    <w:rsid w:val="00094575"/>
    <w:rsid w:val="000945C1"/>
    <w:rsid w:val="00095FAA"/>
    <w:rsid w:val="0009784C"/>
    <w:rsid w:val="000A011B"/>
    <w:rsid w:val="000A0807"/>
    <w:rsid w:val="000A0958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5F2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41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8731C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2CC4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0162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2F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9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4CBE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E73C5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C8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0B7B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C43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A41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C03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C7D03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5E69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4BD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9BD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1C"/>
    <w:rsid w:val="00B17BEF"/>
    <w:rsid w:val="00B20379"/>
    <w:rsid w:val="00B20A51"/>
    <w:rsid w:val="00B20AF0"/>
    <w:rsid w:val="00B21059"/>
    <w:rsid w:val="00B211E2"/>
    <w:rsid w:val="00B212DB"/>
    <w:rsid w:val="00B22688"/>
    <w:rsid w:val="00B22C19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417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421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D1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6E26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6FE9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314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7D0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7D0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DD647311FEEC165ABB9AD4D5932BBC1C6E87C71AD4F63EF643CD0137A8958B320AD24A2F1AE39xFQ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DD647311FEEC165ABB9AD4D5932BBC1C6E97A76A64F63EF643CD0137A8958B320AD24A2F1A83DxFQ3I" TargetMode="External"/><Relationship Id="rId5" Type="http://schemas.openxmlformats.org/officeDocument/2006/relationships/hyperlink" Target="consultantplus://offline/ref=440DD647311FEEC165ABB9AD4D5932BBC1C6E87C71AD4F63EF643CD0137A8958B320AD24A2F1AE39xFQ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2016-01-21T06:41:00Z</cp:lastPrinted>
  <dcterms:created xsi:type="dcterms:W3CDTF">2016-04-13T07:26:00Z</dcterms:created>
  <dcterms:modified xsi:type="dcterms:W3CDTF">2016-04-13T07:26:00Z</dcterms:modified>
</cp:coreProperties>
</file>