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72" w:rsidRDefault="00271472" w:rsidP="00271472">
      <w:pPr>
        <w:jc w:val="center"/>
        <w:rPr>
          <w:sz w:val="28"/>
          <w:szCs w:val="28"/>
        </w:rPr>
      </w:pPr>
      <w:r>
        <w:rPr>
          <w:sz w:val="28"/>
          <w:szCs w:val="28"/>
        </w:rPr>
        <w:t>РОССИЙСКАЯ ФЕДЕРАЦИЯ</w:t>
      </w:r>
    </w:p>
    <w:p w:rsidR="00271472" w:rsidRDefault="00271472" w:rsidP="00271472">
      <w:pPr>
        <w:jc w:val="center"/>
        <w:rPr>
          <w:b/>
          <w:bCs/>
          <w:sz w:val="28"/>
          <w:szCs w:val="28"/>
        </w:rPr>
      </w:pPr>
      <w:r>
        <w:rPr>
          <w:b/>
          <w:bCs/>
          <w:sz w:val="28"/>
          <w:szCs w:val="28"/>
        </w:rPr>
        <w:t>ПОСТАНОВЛЕНИЕ</w:t>
      </w:r>
    </w:p>
    <w:p w:rsidR="00271472" w:rsidRDefault="00271472" w:rsidP="00271472">
      <w:pPr>
        <w:jc w:val="center"/>
        <w:rPr>
          <w:sz w:val="28"/>
          <w:szCs w:val="28"/>
        </w:rPr>
      </w:pPr>
      <w:r>
        <w:rPr>
          <w:sz w:val="28"/>
          <w:szCs w:val="28"/>
        </w:rPr>
        <w:t xml:space="preserve"> АДМИНИСТРАЦИЯ ПЕТРОВСКОГО ГОРОДСКОГО ПОСЕЛЕНИЯ ГАВРИЛОВО-ПОСАДСКОГО МУНИЦИПАЛЬНОГО РАЙОНА ИВАНОВСКОЙ ОБЛАСТИ</w:t>
      </w:r>
    </w:p>
    <w:p w:rsidR="006D047E" w:rsidRDefault="006D047E" w:rsidP="006D047E"/>
    <w:p w:rsidR="00271472" w:rsidRDefault="00271472" w:rsidP="006D047E"/>
    <w:p w:rsidR="006D047E" w:rsidRPr="00271472" w:rsidRDefault="005A6BD9" w:rsidP="006D047E">
      <w:pPr>
        <w:rPr>
          <w:sz w:val="28"/>
          <w:szCs w:val="28"/>
        </w:rPr>
      </w:pPr>
      <w:r>
        <w:rPr>
          <w:sz w:val="28"/>
          <w:szCs w:val="28"/>
        </w:rPr>
        <w:t>24.10.2014</w:t>
      </w:r>
      <w:r w:rsidR="004E63DE">
        <w:rPr>
          <w:sz w:val="28"/>
          <w:szCs w:val="28"/>
        </w:rPr>
        <w:t xml:space="preserve"> </w:t>
      </w:r>
      <w:r w:rsidR="006D047E" w:rsidRPr="00271472">
        <w:rPr>
          <w:sz w:val="28"/>
          <w:szCs w:val="28"/>
        </w:rPr>
        <w:t xml:space="preserve">                          </w:t>
      </w:r>
      <w:r w:rsidR="00271472">
        <w:rPr>
          <w:sz w:val="28"/>
          <w:szCs w:val="28"/>
        </w:rPr>
        <w:t xml:space="preserve">                    </w:t>
      </w:r>
      <w:r w:rsidR="00693B4B" w:rsidRPr="00271472">
        <w:rPr>
          <w:sz w:val="28"/>
          <w:szCs w:val="28"/>
        </w:rPr>
        <w:t xml:space="preserve"> </w:t>
      </w:r>
      <w:r w:rsidR="00D60A9F">
        <w:rPr>
          <w:sz w:val="28"/>
          <w:szCs w:val="28"/>
        </w:rPr>
        <w:t xml:space="preserve">          </w:t>
      </w:r>
      <w:r w:rsidR="00693B4B" w:rsidRPr="00271472">
        <w:rPr>
          <w:sz w:val="28"/>
          <w:szCs w:val="28"/>
        </w:rPr>
        <w:t xml:space="preserve">       </w:t>
      </w:r>
      <w:r>
        <w:rPr>
          <w:sz w:val="28"/>
          <w:szCs w:val="28"/>
        </w:rPr>
        <w:t xml:space="preserve">                   </w:t>
      </w:r>
      <w:r w:rsidR="00693B4B" w:rsidRPr="00271472">
        <w:rPr>
          <w:sz w:val="28"/>
          <w:szCs w:val="28"/>
        </w:rPr>
        <w:t xml:space="preserve">            № </w:t>
      </w:r>
      <w:r>
        <w:rPr>
          <w:sz w:val="28"/>
          <w:szCs w:val="28"/>
        </w:rPr>
        <w:t>141-п</w:t>
      </w:r>
    </w:p>
    <w:p w:rsidR="006D047E" w:rsidRPr="00271472" w:rsidRDefault="006D047E" w:rsidP="006D047E">
      <w:pPr>
        <w:rPr>
          <w:sz w:val="28"/>
          <w:szCs w:val="28"/>
        </w:rPr>
      </w:pPr>
    </w:p>
    <w:p w:rsidR="005A6BD9" w:rsidRDefault="005A6BD9" w:rsidP="005A6BD9">
      <w:pPr>
        <w:pStyle w:val="ConsPlusTitle"/>
        <w:tabs>
          <w:tab w:val="left" w:pos="9071"/>
        </w:tabs>
        <w:ind w:right="-1"/>
        <w:rPr>
          <w:rFonts w:ascii="Times New Roman" w:hAnsi="Times New Roman" w:cs="Times New Roman"/>
          <w:bCs w:val="0"/>
          <w:sz w:val="28"/>
          <w:szCs w:val="28"/>
          <w:bdr w:val="none" w:sz="0" w:space="0" w:color="auto" w:frame="1"/>
        </w:rPr>
      </w:pPr>
      <w:r>
        <w:rPr>
          <w:rFonts w:ascii="Times New Roman" w:hAnsi="Times New Roman" w:cs="Times New Roman"/>
          <w:sz w:val="28"/>
          <w:szCs w:val="28"/>
        </w:rPr>
        <w:t xml:space="preserve">Об утверждении Памятки </w:t>
      </w:r>
      <w:proofErr w:type="gramStart"/>
      <w:r>
        <w:rPr>
          <w:rFonts w:ascii="Times New Roman" w:hAnsi="Times New Roman" w:cs="Times New Roman"/>
          <w:bCs w:val="0"/>
          <w:sz w:val="28"/>
          <w:szCs w:val="28"/>
          <w:bdr w:val="none" w:sz="0" w:space="0" w:color="auto" w:frame="1"/>
        </w:rPr>
        <w:t>муниципальным</w:t>
      </w:r>
      <w:proofErr w:type="gramEnd"/>
      <w:r>
        <w:rPr>
          <w:rFonts w:ascii="Times New Roman" w:hAnsi="Times New Roman" w:cs="Times New Roman"/>
          <w:bCs w:val="0"/>
          <w:sz w:val="28"/>
          <w:szCs w:val="28"/>
          <w:bdr w:val="none" w:sz="0" w:space="0" w:color="auto" w:frame="1"/>
        </w:rPr>
        <w:t xml:space="preserve"> </w:t>
      </w:r>
    </w:p>
    <w:p w:rsidR="005A6BD9" w:rsidRDefault="005A6BD9" w:rsidP="005A6BD9">
      <w:pPr>
        <w:pStyle w:val="ConsPlusTitle"/>
        <w:tabs>
          <w:tab w:val="left" w:pos="9071"/>
        </w:tabs>
        <w:ind w:right="-1"/>
        <w:rPr>
          <w:rFonts w:ascii="Times New Roman" w:hAnsi="Times New Roman" w:cs="Times New Roman"/>
          <w:bCs w:val="0"/>
          <w:sz w:val="28"/>
          <w:szCs w:val="28"/>
          <w:bdr w:val="none" w:sz="0" w:space="0" w:color="auto" w:frame="1"/>
        </w:rPr>
      </w:pPr>
      <w:r>
        <w:rPr>
          <w:rFonts w:ascii="Times New Roman" w:hAnsi="Times New Roman" w:cs="Times New Roman"/>
          <w:bCs w:val="0"/>
          <w:sz w:val="28"/>
          <w:szCs w:val="28"/>
          <w:bdr w:val="none" w:sz="0" w:space="0" w:color="auto" w:frame="1"/>
        </w:rPr>
        <w:t xml:space="preserve">служащим администрации </w:t>
      </w:r>
      <w:proofErr w:type="gramStart"/>
      <w:r>
        <w:rPr>
          <w:rFonts w:ascii="Times New Roman" w:hAnsi="Times New Roman" w:cs="Times New Roman"/>
          <w:bCs w:val="0"/>
          <w:sz w:val="28"/>
          <w:szCs w:val="28"/>
          <w:bdr w:val="none" w:sz="0" w:space="0" w:color="auto" w:frame="1"/>
        </w:rPr>
        <w:t>Петровского</w:t>
      </w:r>
      <w:proofErr w:type="gramEnd"/>
      <w:r>
        <w:rPr>
          <w:rFonts w:ascii="Times New Roman" w:hAnsi="Times New Roman" w:cs="Times New Roman"/>
          <w:bCs w:val="0"/>
          <w:sz w:val="28"/>
          <w:szCs w:val="28"/>
          <w:bdr w:val="none" w:sz="0" w:space="0" w:color="auto" w:frame="1"/>
        </w:rPr>
        <w:t xml:space="preserve"> </w:t>
      </w:r>
    </w:p>
    <w:p w:rsidR="005A6BD9" w:rsidRDefault="005A6BD9" w:rsidP="005A6BD9">
      <w:pPr>
        <w:pStyle w:val="ConsPlusTitle"/>
        <w:tabs>
          <w:tab w:val="left" w:pos="9071"/>
        </w:tabs>
        <w:ind w:right="-1"/>
        <w:rPr>
          <w:rFonts w:ascii="Times New Roman" w:hAnsi="Times New Roman" w:cs="Times New Roman"/>
          <w:bCs w:val="0"/>
          <w:sz w:val="28"/>
          <w:szCs w:val="28"/>
          <w:bdr w:val="none" w:sz="0" w:space="0" w:color="auto" w:frame="1"/>
        </w:rPr>
      </w:pPr>
      <w:r>
        <w:rPr>
          <w:rFonts w:ascii="Times New Roman" w:hAnsi="Times New Roman" w:cs="Times New Roman"/>
          <w:bCs w:val="0"/>
          <w:sz w:val="28"/>
          <w:szCs w:val="28"/>
          <w:bdr w:val="none" w:sz="0" w:space="0" w:color="auto" w:frame="1"/>
        </w:rPr>
        <w:t xml:space="preserve">городского поселения об ограничениях, </w:t>
      </w:r>
    </w:p>
    <w:p w:rsidR="005A6BD9" w:rsidRDefault="005A6BD9" w:rsidP="005A6BD9">
      <w:pPr>
        <w:pStyle w:val="ConsPlusTitle"/>
        <w:tabs>
          <w:tab w:val="left" w:pos="9071"/>
        </w:tabs>
        <w:ind w:right="-1"/>
        <w:rPr>
          <w:rFonts w:ascii="Times New Roman" w:hAnsi="Times New Roman" w:cs="Times New Roman"/>
          <w:bCs w:val="0"/>
          <w:sz w:val="28"/>
          <w:szCs w:val="28"/>
          <w:bdr w:val="none" w:sz="0" w:space="0" w:color="auto" w:frame="1"/>
        </w:rPr>
      </w:pPr>
      <w:r>
        <w:rPr>
          <w:rFonts w:ascii="Times New Roman" w:hAnsi="Times New Roman" w:cs="Times New Roman"/>
          <w:bCs w:val="0"/>
          <w:sz w:val="28"/>
          <w:szCs w:val="28"/>
          <w:bdr w:val="none" w:sz="0" w:space="0" w:color="auto" w:frame="1"/>
        </w:rPr>
        <w:t xml:space="preserve">обязательствах,  запретах,  связанных </w:t>
      </w:r>
      <w:proofErr w:type="gramStart"/>
      <w:r>
        <w:rPr>
          <w:rFonts w:ascii="Times New Roman" w:hAnsi="Times New Roman" w:cs="Times New Roman"/>
          <w:bCs w:val="0"/>
          <w:sz w:val="28"/>
          <w:szCs w:val="28"/>
          <w:bdr w:val="none" w:sz="0" w:space="0" w:color="auto" w:frame="1"/>
        </w:rPr>
        <w:t>с</w:t>
      </w:r>
      <w:proofErr w:type="gramEnd"/>
      <w:r>
        <w:rPr>
          <w:rFonts w:ascii="Times New Roman" w:hAnsi="Times New Roman" w:cs="Times New Roman"/>
          <w:bCs w:val="0"/>
          <w:sz w:val="28"/>
          <w:szCs w:val="28"/>
          <w:bdr w:val="none" w:sz="0" w:space="0" w:color="auto" w:frame="1"/>
        </w:rPr>
        <w:t xml:space="preserve"> </w:t>
      </w:r>
    </w:p>
    <w:p w:rsidR="005A6BD9" w:rsidRDefault="005A6BD9" w:rsidP="005A6BD9">
      <w:pPr>
        <w:pStyle w:val="ConsPlusTitle"/>
        <w:tabs>
          <w:tab w:val="left" w:pos="9071"/>
        </w:tabs>
        <w:ind w:right="-1"/>
        <w:rPr>
          <w:rFonts w:ascii="Times New Roman" w:hAnsi="Times New Roman" w:cs="Times New Roman"/>
          <w:sz w:val="28"/>
          <w:szCs w:val="28"/>
        </w:rPr>
      </w:pPr>
      <w:r>
        <w:rPr>
          <w:rFonts w:ascii="Times New Roman" w:hAnsi="Times New Roman" w:cs="Times New Roman"/>
          <w:bCs w:val="0"/>
          <w:sz w:val="28"/>
          <w:szCs w:val="28"/>
          <w:bdr w:val="none" w:sz="0" w:space="0" w:color="auto" w:frame="1"/>
        </w:rPr>
        <w:t>прохождением муниципальной службы</w:t>
      </w:r>
    </w:p>
    <w:p w:rsidR="005A6BD9" w:rsidRDefault="005A6BD9" w:rsidP="005A6BD9">
      <w:pPr>
        <w:ind w:firstLine="539"/>
        <w:jc w:val="left"/>
        <w:rPr>
          <w:rFonts w:eastAsia="Calibri" w:cs="Times New Roman"/>
          <w:sz w:val="28"/>
          <w:szCs w:val="28"/>
        </w:rPr>
      </w:pPr>
    </w:p>
    <w:p w:rsidR="005A6BD9" w:rsidRDefault="005A6BD9" w:rsidP="005A6BD9">
      <w:pPr>
        <w:ind w:firstLine="539"/>
        <w:jc w:val="center"/>
        <w:rPr>
          <w:rFonts w:eastAsia="Calibri"/>
          <w:sz w:val="28"/>
          <w:szCs w:val="28"/>
        </w:rPr>
      </w:pPr>
    </w:p>
    <w:p w:rsidR="005A6BD9" w:rsidRDefault="005A6BD9" w:rsidP="005A6BD9">
      <w:pPr>
        <w:rPr>
          <w:rFonts w:eastAsia="Times New Roman"/>
          <w:b/>
          <w:sz w:val="28"/>
          <w:szCs w:val="28"/>
          <w:lang w:eastAsia="ar-SA"/>
        </w:rPr>
      </w:pPr>
      <w:r>
        <w:rPr>
          <w:sz w:val="28"/>
          <w:szCs w:val="28"/>
        </w:rPr>
        <w:t xml:space="preserve">      В соответствии с Федеральным законом от 02.03.2007 № 25-ФЗ «О муниципальной службе в Российской Федерации»,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5A6BD9" w:rsidRDefault="005A6BD9" w:rsidP="005A6BD9">
      <w:pPr>
        <w:pStyle w:val="a5"/>
        <w:tabs>
          <w:tab w:val="left" w:pos="567"/>
          <w:tab w:val="left" w:pos="709"/>
        </w:tabs>
        <w:jc w:val="both"/>
        <w:rPr>
          <w:rFonts w:ascii="Times New Roman" w:hAnsi="Times New Roman"/>
          <w:sz w:val="28"/>
          <w:szCs w:val="28"/>
        </w:rPr>
      </w:pPr>
      <w:r>
        <w:rPr>
          <w:rFonts w:ascii="Times New Roman" w:hAnsi="Times New Roman"/>
          <w:sz w:val="28"/>
          <w:szCs w:val="28"/>
        </w:rPr>
        <w:t xml:space="preserve">          1.Утвердить Памятку </w:t>
      </w:r>
      <w:r>
        <w:rPr>
          <w:rFonts w:ascii="Times New Roman" w:hAnsi="Times New Roman"/>
          <w:bCs/>
          <w:sz w:val="28"/>
          <w:szCs w:val="28"/>
          <w:bdr w:val="none" w:sz="0" w:space="0" w:color="auto" w:frame="1"/>
        </w:rPr>
        <w:t>муниципальным служащим администрации Петровского городского поселения об ограничениях, обязательствах, запретах, связанных с прохождением муниципальной службы</w:t>
      </w:r>
      <w:r>
        <w:rPr>
          <w:rFonts w:ascii="Times New Roman" w:hAnsi="Times New Roman"/>
          <w:sz w:val="28"/>
          <w:szCs w:val="28"/>
        </w:rPr>
        <w:t xml:space="preserve"> (далее Памятка) согласно приложению.</w:t>
      </w:r>
    </w:p>
    <w:p w:rsidR="005A6BD9" w:rsidRDefault="005A6BD9" w:rsidP="005A6BD9">
      <w:pPr>
        <w:pStyle w:val="a5"/>
        <w:jc w:val="both"/>
        <w:rPr>
          <w:rFonts w:ascii="Times New Roman" w:hAnsi="Times New Roman"/>
          <w:sz w:val="28"/>
          <w:szCs w:val="28"/>
        </w:rPr>
      </w:pPr>
      <w:r>
        <w:rPr>
          <w:rFonts w:ascii="Times New Roman" w:hAnsi="Times New Roman"/>
          <w:sz w:val="28"/>
          <w:szCs w:val="28"/>
        </w:rPr>
        <w:tab/>
        <w:t>2. Делопроизводителю администрации (Малышева Т.Г.) ознакомить муниципальных служащих администрации Петровского городского поселения  с Памяткой под роспись.</w:t>
      </w:r>
    </w:p>
    <w:p w:rsidR="005A6BD9" w:rsidRDefault="005A6BD9" w:rsidP="005A6BD9">
      <w:pPr>
        <w:pStyle w:val="a5"/>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Петровского городского поселения.</w:t>
      </w:r>
    </w:p>
    <w:p w:rsidR="005A6BD9" w:rsidRDefault="005A6BD9" w:rsidP="005A6BD9">
      <w:pPr>
        <w:pStyle w:val="a5"/>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подписания.</w:t>
      </w:r>
    </w:p>
    <w:p w:rsidR="005A6BD9" w:rsidRDefault="005A6BD9" w:rsidP="005A6BD9">
      <w:pPr>
        <w:pStyle w:val="ConsPlusTitle"/>
        <w:ind w:right="-1"/>
        <w:jc w:val="both"/>
        <w:rPr>
          <w:rFonts w:ascii="Times New Roman" w:hAnsi="Times New Roman" w:cs="Times New Roman"/>
          <w:b w:val="0"/>
          <w:sz w:val="28"/>
          <w:szCs w:val="28"/>
        </w:rPr>
      </w:pPr>
      <w:r>
        <w:rPr>
          <w:rFonts w:ascii="Times New Roman" w:hAnsi="Times New Roman" w:cs="Times New Roman"/>
          <w:sz w:val="28"/>
          <w:szCs w:val="28"/>
        </w:rPr>
        <w:t xml:space="preserve"> </w:t>
      </w:r>
    </w:p>
    <w:p w:rsidR="005A6BD9" w:rsidRDefault="005A6BD9" w:rsidP="005A6BD9">
      <w:pPr>
        <w:ind w:firstLine="539"/>
        <w:jc w:val="center"/>
        <w:rPr>
          <w:rFonts w:eastAsia="Calibri" w:cs="Times New Roman"/>
          <w:sz w:val="28"/>
          <w:szCs w:val="28"/>
        </w:rPr>
      </w:pPr>
    </w:p>
    <w:p w:rsidR="005A6BD9" w:rsidRDefault="005A6BD9" w:rsidP="005A6BD9">
      <w:pPr>
        <w:ind w:right="-6" w:firstLine="539"/>
        <w:rPr>
          <w:rFonts w:eastAsia="Calibri"/>
          <w:sz w:val="28"/>
          <w:szCs w:val="28"/>
        </w:rPr>
      </w:pPr>
    </w:p>
    <w:p w:rsidR="005A6BD9" w:rsidRDefault="005A6BD9" w:rsidP="005A6BD9">
      <w:pPr>
        <w:ind w:right="-6"/>
        <w:rPr>
          <w:rFonts w:eastAsia="Calibri"/>
          <w:b/>
          <w:sz w:val="28"/>
          <w:szCs w:val="28"/>
        </w:rPr>
      </w:pPr>
      <w:r>
        <w:rPr>
          <w:rFonts w:eastAsia="Calibri"/>
          <w:b/>
          <w:sz w:val="28"/>
          <w:szCs w:val="28"/>
        </w:rPr>
        <w:t xml:space="preserve">Глава администрации </w:t>
      </w:r>
    </w:p>
    <w:p w:rsidR="005A6BD9" w:rsidRDefault="005A6BD9" w:rsidP="005A6BD9">
      <w:pPr>
        <w:ind w:right="-6"/>
        <w:rPr>
          <w:rFonts w:eastAsia="Times New Roman"/>
          <w:szCs w:val="24"/>
          <w:lang w:eastAsia="ar-SA"/>
        </w:rPr>
      </w:pPr>
      <w:r>
        <w:rPr>
          <w:rFonts w:eastAsia="Calibri"/>
          <w:b/>
          <w:sz w:val="28"/>
          <w:szCs w:val="28"/>
        </w:rPr>
        <w:t>Петровского городского поселения</w:t>
      </w:r>
      <w:r>
        <w:rPr>
          <w:rFonts w:eastAsia="Calibri"/>
          <w:b/>
          <w:sz w:val="28"/>
          <w:szCs w:val="28"/>
        </w:rPr>
        <w:tab/>
      </w:r>
      <w:r>
        <w:rPr>
          <w:rFonts w:eastAsia="Calibri"/>
          <w:b/>
          <w:sz w:val="28"/>
          <w:szCs w:val="28"/>
        </w:rPr>
        <w:tab/>
      </w:r>
      <w:r>
        <w:rPr>
          <w:rFonts w:eastAsia="Calibri"/>
          <w:b/>
          <w:sz w:val="28"/>
          <w:szCs w:val="28"/>
        </w:rPr>
        <w:tab/>
        <w:t xml:space="preserve">             В.В. </w:t>
      </w:r>
      <w:proofErr w:type="spellStart"/>
      <w:r>
        <w:rPr>
          <w:rFonts w:eastAsia="Calibri"/>
          <w:b/>
          <w:sz w:val="28"/>
          <w:szCs w:val="28"/>
        </w:rPr>
        <w:t>Шигарев</w:t>
      </w:r>
      <w:proofErr w:type="spellEnd"/>
      <w:r>
        <w:rPr>
          <w:rFonts w:eastAsia="Calibri"/>
          <w:b/>
          <w:sz w:val="28"/>
          <w:szCs w:val="28"/>
        </w:rPr>
        <w:t xml:space="preserve"> </w:t>
      </w:r>
    </w:p>
    <w:p w:rsidR="005A6BD9" w:rsidRDefault="005A6BD9" w:rsidP="005A6BD9">
      <w:pPr>
        <w:pStyle w:val="ConsPlusTitle"/>
        <w:tabs>
          <w:tab w:val="left" w:pos="5245"/>
        </w:tabs>
        <w:ind w:right="4110"/>
        <w:jc w:val="both"/>
        <w:rPr>
          <w:rFonts w:ascii="Times New Roman" w:hAnsi="Times New Roman" w:cs="Times New Roman"/>
          <w:sz w:val="28"/>
          <w:szCs w:val="28"/>
        </w:rPr>
      </w:pPr>
    </w:p>
    <w:p w:rsidR="005A6BD9" w:rsidRDefault="005A6BD9" w:rsidP="005A6BD9">
      <w:pPr>
        <w:pStyle w:val="ConsPlusTitle"/>
        <w:ind w:right="3401"/>
        <w:jc w:val="both"/>
        <w:rPr>
          <w:rFonts w:ascii="Times New Roman" w:hAnsi="Times New Roman" w:cs="Times New Roman"/>
          <w:sz w:val="28"/>
          <w:szCs w:val="28"/>
        </w:rPr>
      </w:pPr>
    </w:p>
    <w:p w:rsidR="005A6BD9" w:rsidRDefault="005A6BD9" w:rsidP="005A6BD9">
      <w:pPr>
        <w:rPr>
          <w:rFonts w:cs="Times New Roman"/>
          <w:b/>
          <w:sz w:val="28"/>
          <w:szCs w:val="28"/>
        </w:rPr>
      </w:pPr>
      <w:r>
        <w:rPr>
          <w:sz w:val="28"/>
          <w:szCs w:val="28"/>
        </w:rPr>
        <w:t xml:space="preserve">         </w:t>
      </w: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both"/>
        <w:rPr>
          <w:rFonts w:ascii="Times New Roman" w:hAnsi="Times New Roman"/>
          <w:sz w:val="28"/>
          <w:szCs w:val="28"/>
        </w:rPr>
      </w:pPr>
    </w:p>
    <w:p w:rsidR="005A6BD9" w:rsidRDefault="005A6BD9" w:rsidP="005A6BD9">
      <w:pPr>
        <w:pStyle w:val="a5"/>
        <w:jc w:val="right"/>
        <w:rPr>
          <w:rFonts w:ascii="Times New Roman" w:hAnsi="Times New Roman"/>
          <w:sz w:val="28"/>
          <w:szCs w:val="28"/>
        </w:rPr>
      </w:pPr>
      <w:r>
        <w:rPr>
          <w:rFonts w:ascii="Times New Roman" w:hAnsi="Times New Roman"/>
          <w:sz w:val="28"/>
          <w:szCs w:val="28"/>
        </w:rPr>
        <w:lastRenderedPageBreak/>
        <w:t xml:space="preserve">Приложение к постановлению </w:t>
      </w:r>
    </w:p>
    <w:p w:rsidR="005A6BD9" w:rsidRDefault="005A6BD9" w:rsidP="005A6BD9">
      <w:pPr>
        <w:pStyle w:val="a5"/>
        <w:jc w:val="righ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Петровского</w:t>
      </w:r>
      <w:proofErr w:type="gramEnd"/>
      <w:r>
        <w:rPr>
          <w:rFonts w:ascii="Times New Roman" w:hAnsi="Times New Roman"/>
          <w:sz w:val="28"/>
          <w:szCs w:val="28"/>
        </w:rPr>
        <w:t xml:space="preserve"> </w:t>
      </w:r>
    </w:p>
    <w:p w:rsidR="005A6BD9" w:rsidRDefault="005A6BD9" w:rsidP="005A6BD9">
      <w:pPr>
        <w:pStyle w:val="a5"/>
        <w:jc w:val="right"/>
        <w:rPr>
          <w:rFonts w:ascii="Times New Roman" w:hAnsi="Times New Roman"/>
          <w:sz w:val="28"/>
          <w:szCs w:val="28"/>
        </w:rPr>
      </w:pPr>
      <w:r>
        <w:rPr>
          <w:rFonts w:ascii="Times New Roman" w:hAnsi="Times New Roman"/>
          <w:sz w:val="28"/>
          <w:szCs w:val="28"/>
        </w:rPr>
        <w:t>городского поселения</w:t>
      </w:r>
    </w:p>
    <w:p w:rsidR="005A6BD9" w:rsidRDefault="005A6BD9" w:rsidP="005A6BD9">
      <w:pPr>
        <w:pStyle w:val="a5"/>
        <w:jc w:val="right"/>
        <w:rPr>
          <w:rFonts w:ascii="Times New Roman" w:hAnsi="Times New Roman"/>
          <w:sz w:val="28"/>
          <w:szCs w:val="28"/>
        </w:rPr>
      </w:pPr>
      <w:r>
        <w:rPr>
          <w:rFonts w:ascii="Times New Roman" w:hAnsi="Times New Roman"/>
          <w:sz w:val="28"/>
          <w:szCs w:val="28"/>
        </w:rPr>
        <w:t>от  24.102014  № 141-п</w:t>
      </w:r>
    </w:p>
    <w:p w:rsidR="005A6BD9" w:rsidRDefault="005A6BD9" w:rsidP="005A6BD9">
      <w:pPr>
        <w:pStyle w:val="a5"/>
        <w:jc w:val="right"/>
        <w:rPr>
          <w:rFonts w:ascii="Times New Roman" w:hAnsi="Times New Roman"/>
          <w:sz w:val="28"/>
          <w:szCs w:val="28"/>
        </w:rPr>
      </w:pPr>
    </w:p>
    <w:p w:rsidR="005A6BD9" w:rsidRDefault="005A6BD9" w:rsidP="005A6BD9">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Памятка муниципальным служащим администрации Гаврилово-Посадского муниципального района об ограничениях, обязательствах, запретах, связанных с прохождением муниципальной службы</w:t>
      </w:r>
    </w:p>
    <w:p w:rsidR="005A6BD9" w:rsidRDefault="005A6BD9" w:rsidP="005A6BD9">
      <w:pPr>
        <w:autoSpaceDE w:val="0"/>
        <w:autoSpaceDN w:val="0"/>
        <w:adjustRightInd w:val="0"/>
        <w:jc w:val="center"/>
        <w:outlineLvl w:val="1"/>
        <w:rPr>
          <w:b/>
          <w:bCs/>
          <w:sz w:val="28"/>
          <w:szCs w:val="28"/>
          <w:bdr w:val="none" w:sz="0" w:space="0" w:color="auto" w:frame="1"/>
        </w:rPr>
      </w:pPr>
    </w:p>
    <w:p w:rsidR="005A6BD9" w:rsidRDefault="005A6BD9" w:rsidP="005A6BD9">
      <w:pPr>
        <w:shd w:val="clear" w:color="auto" w:fill="FFFFFF"/>
        <w:ind w:firstLine="708"/>
        <w:textAlignment w:val="baseline"/>
        <w:rPr>
          <w:sz w:val="28"/>
          <w:szCs w:val="28"/>
        </w:rPr>
      </w:pPr>
      <w:r>
        <w:rPr>
          <w:bCs/>
          <w:iCs/>
          <w:sz w:val="28"/>
          <w:szCs w:val="28"/>
          <w:bdr w:val="none" w:sz="0" w:space="0" w:color="auto" w:frame="1"/>
        </w:rPr>
        <w:t>Специфика муниципальной службы Российской Федерации как профессиональной деятельности граждан Российской Федерации по обеспечению исполнения полномочий органов местного самоуправления и лиц, замещающих должности, устанавливаемые для непосредственного исполнения полномочий органов местного самоуправления, предопределяет особый правовой статус муниципальных служащих Российской Федерации в трудовых отношениях.</w:t>
      </w:r>
    </w:p>
    <w:p w:rsidR="005A6BD9" w:rsidRDefault="005A6BD9" w:rsidP="005A6BD9">
      <w:pPr>
        <w:autoSpaceDE w:val="0"/>
        <w:autoSpaceDN w:val="0"/>
        <w:adjustRightInd w:val="0"/>
        <w:outlineLvl w:val="1"/>
        <w:rPr>
          <w:b/>
          <w:bCs/>
          <w:sz w:val="28"/>
          <w:szCs w:val="28"/>
          <w:bdr w:val="none" w:sz="0" w:space="0" w:color="auto" w:frame="1"/>
        </w:rPr>
      </w:pPr>
    </w:p>
    <w:p w:rsidR="005A6BD9" w:rsidRDefault="005A6BD9" w:rsidP="005A6BD9">
      <w:pPr>
        <w:numPr>
          <w:ilvl w:val="0"/>
          <w:numId w:val="1"/>
        </w:numPr>
        <w:autoSpaceDE w:val="0"/>
        <w:autoSpaceDN w:val="0"/>
        <w:adjustRightInd w:val="0"/>
        <w:ind w:left="0" w:firstLine="0"/>
        <w:jc w:val="center"/>
        <w:outlineLvl w:val="1"/>
        <w:rPr>
          <w:b/>
          <w:bCs/>
          <w:sz w:val="28"/>
          <w:szCs w:val="28"/>
          <w:bdr w:val="none" w:sz="0" w:space="0" w:color="auto" w:frame="1"/>
        </w:rPr>
      </w:pPr>
      <w:r>
        <w:rPr>
          <w:b/>
          <w:bCs/>
          <w:sz w:val="28"/>
          <w:szCs w:val="28"/>
          <w:bdr w:val="none" w:sz="0" w:space="0" w:color="auto" w:frame="1"/>
        </w:rPr>
        <w:t>Ограничения, обязательства и запреты, связанные</w:t>
      </w:r>
    </w:p>
    <w:p w:rsidR="005A6BD9" w:rsidRDefault="005A6BD9" w:rsidP="005A6BD9">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с муниципальной службой</w:t>
      </w:r>
    </w:p>
    <w:p w:rsidR="005A6BD9" w:rsidRDefault="005A6BD9" w:rsidP="005A6BD9">
      <w:pPr>
        <w:autoSpaceDE w:val="0"/>
        <w:autoSpaceDN w:val="0"/>
        <w:adjustRightInd w:val="0"/>
        <w:ind w:firstLine="540"/>
        <w:rPr>
          <w:sz w:val="28"/>
          <w:szCs w:val="28"/>
        </w:rPr>
      </w:pPr>
      <w:r>
        <w:rPr>
          <w:sz w:val="28"/>
          <w:szCs w:val="28"/>
          <w:bdr w:val="none" w:sz="0" w:space="0" w:color="auto" w:frame="1"/>
        </w:rPr>
        <w:t>В соответствии</w:t>
      </w:r>
      <w:r>
        <w:rPr>
          <w:rStyle w:val="apple-converted-space"/>
          <w:sz w:val="28"/>
          <w:szCs w:val="28"/>
          <w:bdr w:val="none" w:sz="0" w:space="0" w:color="auto" w:frame="1"/>
        </w:rPr>
        <w:t> </w:t>
      </w:r>
      <w:r>
        <w:rPr>
          <w:bCs/>
          <w:sz w:val="28"/>
          <w:szCs w:val="28"/>
          <w:bdr w:val="none" w:sz="0" w:space="0" w:color="auto" w:frame="1"/>
        </w:rPr>
        <w:t>с пунктом 10 части 1 статьи 12</w:t>
      </w:r>
      <w:r>
        <w:rPr>
          <w:rStyle w:val="apple-converted-space"/>
          <w:sz w:val="28"/>
          <w:szCs w:val="28"/>
          <w:bdr w:val="none" w:sz="0" w:space="0" w:color="auto" w:frame="1"/>
        </w:rPr>
        <w:t> </w:t>
      </w:r>
      <w:r>
        <w:rPr>
          <w:bCs/>
          <w:sz w:val="28"/>
          <w:szCs w:val="28"/>
          <w:bdr w:val="none" w:sz="0" w:space="0" w:color="auto" w:frame="1"/>
        </w:rPr>
        <w:t>Федерального закона от 02.03.2007 № 25-ФЗ «О муниципальной службе в Российской Федерации»</w:t>
      </w:r>
      <w:r>
        <w:rPr>
          <w:rStyle w:val="apple-converted-space"/>
          <w:sz w:val="28"/>
          <w:szCs w:val="28"/>
          <w:bdr w:val="none" w:sz="0" w:space="0" w:color="auto" w:frame="1"/>
        </w:rPr>
        <w:t> </w:t>
      </w:r>
      <w:r>
        <w:rPr>
          <w:sz w:val="28"/>
          <w:szCs w:val="28"/>
          <w:bdr w:val="none" w:sz="0" w:space="0" w:color="auto" w:frame="1"/>
        </w:rPr>
        <w:t xml:space="preserve">(далее – </w:t>
      </w:r>
      <w:r>
        <w:rPr>
          <w:sz w:val="28"/>
          <w:szCs w:val="28"/>
        </w:rPr>
        <w:t>Федеральный закон № 25-ФЗ</w:t>
      </w:r>
      <w:r>
        <w:rPr>
          <w:sz w:val="28"/>
          <w:szCs w:val="28"/>
          <w:bdr w:val="none" w:sz="0" w:space="0" w:color="auto" w:frame="1"/>
        </w:rPr>
        <w:t xml:space="preserve">) </w:t>
      </w:r>
      <w:r>
        <w:rPr>
          <w:bCs/>
          <w:sz w:val="28"/>
          <w:szCs w:val="28"/>
          <w:bdr w:val="none" w:sz="0" w:space="0" w:color="auto" w:frame="1"/>
        </w:rPr>
        <w:t xml:space="preserve">муниципальный служащий обязан </w:t>
      </w:r>
      <w:r>
        <w:rPr>
          <w:sz w:val="28"/>
          <w:szCs w:val="28"/>
        </w:rPr>
        <w:t>соблюдать ограничения, выполнять обязательства, не нарушать запреты, которые установлены Федеральным законом № 25-ФЗ и другими федеральными законами</w:t>
      </w:r>
    </w:p>
    <w:p w:rsidR="005A6BD9" w:rsidRDefault="005A6BD9" w:rsidP="005A6BD9">
      <w:pPr>
        <w:autoSpaceDE w:val="0"/>
        <w:autoSpaceDN w:val="0"/>
        <w:adjustRightInd w:val="0"/>
        <w:ind w:firstLine="540"/>
        <w:rPr>
          <w:b/>
          <w:bCs/>
          <w:sz w:val="28"/>
          <w:szCs w:val="28"/>
        </w:rPr>
      </w:pPr>
      <w:r>
        <w:rPr>
          <w:bCs/>
          <w:sz w:val="28"/>
          <w:szCs w:val="28"/>
          <w:bdr w:val="none" w:sz="0" w:space="0" w:color="auto" w:frame="1"/>
        </w:rPr>
        <w:t>Статьей 13 Федерального закона</w:t>
      </w:r>
      <w:r>
        <w:rPr>
          <w:b/>
          <w:bCs/>
          <w:sz w:val="28"/>
          <w:szCs w:val="28"/>
          <w:bdr w:val="none" w:sz="0" w:space="0" w:color="auto" w:frame="1"/>
        </w:rPr>
        <w:t xml:space="preserve"> </w:t>
      </w:r>
      <w:r>
        <w:rPr>
          <w:sz w:val="28"/>
          <w:szCs w:val="28"/>
        </w:rPr>
        <w:t>№ 25-ФЗ</w:t>
      </w:r>
      <w:r>
        <w:rPr>
          <w:sz w:val="28"/>
          <w:szCs w:val="28"/>
          <w:bdr w:val="none" w:sz="0" w:space="0" w:color="auto" w:frame="1"/>
        </w:rPr>
        <w:t xml:space="preserve"> установлены</w:t>
      </w:r>
      <w:r>
        <w:rPr>
          <w:rStyle w:val="apple-converted-space"/>
          <w:sz w:val="28"/>
          <w:szCs w:val="28"/>
          <w:bdr w:val="none" w:sz="0" w:space="0" w:color="auto" w:frame="1"/>
        </w:rPr>
        <w:t> </w:t>
      </w:r>
      <w:r>
        <w:rPr>
          <w:b/>
          <w:bCs/>
          <w:sz w:val="28"/>
          <w:szCs w:val="28"/>
          <w:bdr w:val="none" w:sz="0" w:space="0" w:color="auto" w:frame="1"/>
        </w:rPr>
        <w:t xml:space="preserve">ограничения, связанные с муниципальной службой, </w:t>
      </w:r>
      <w:r>
        <w:rPr>
          <w:sz w:val="28"/>
          <w:szCs w:val="28"/>
          <w:bdr w:val="none" w:sz="0" w:space="0" w:color="auto" w:frame="1"/>
        </w:rPr>
        <w:t>в соответствии с которыми</w:t>
      </w:r>
      <w:r>
        <w:rPr>
          <w:b/>
          <w:bCs/>
          <w:sz w:val="28"/>
          <w:szCs w:val="28"/>
        </w:rPr>
        <w:t xml:space="preserve"> </w:t>
      </w:r>
      <w:r>
        <w:rPr>
          <w:bCs/>
          <w:sz w:val="28"/>
          <w:szCs w:val="28"/>
        </w:rPr>
        <w:t>гражданин Российской Федерации (далее – гражданин) не может быть принят на муниципальную службу, а муниципальный служащий не может находиться на муниципальной службе в случае:</w:t>
      </w:r>
    </w:p>
    <w:p w:rsidR="005A6BD9" w:rsidRDefault="005A6BD9" w:rsidP="005A6BD9">
      <w:pPr>
        <w:autoSpaceDE w:val="0"/>
        <w:autoSpaceDN w:val="0"/>
        <w:adjustRightInd w:val="0"/>
        <w:ind w:firstLine="540"/>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5A6BD9" w:rsidRDefault="005A6BD9" w:rsidP="005A6BD9">
      <w:pPr>
        <w:autoSpaceDE w:val="0"/>
        <w:autoSpaceDN w:val="0"/>
        <w:adjustRightInd w:val="0"/>
        <w:ind w:firstLine="540"/>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6BD9" w:rsidRDefault="005A6BD9" w:rsidP="005A6BD9">
      <w:pPr>
        <w:autoSpaceDE w:val="0"/>
        <w:autoSpaceDN w:val="0"/>
        <w:adjustRightInd w:val="0"/>
        <w:ind w:firstLine="540"/>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A6BD9" w:rsidRDefault="005A6BD9" w:rsidP="005A6BD9">
      <w:pPr>
        <w:autoSpaceDE w:val="0"/>
        <w:autoSpaceDN w:val="0"/>
        <w:adjustRightInd w:val="0"/>
        <w:ind w:firstLine="540"/>
        <w:rPr>
          <w:rFonts w:eastAsia="Calibri"/>
          <w:sz w:val="28"/>
          <w:szCs w:val="28"/>
          <w:lang w:eastAsia="ru-RU"/>
        </w:rPr>
      </w:pPr>
      <w:r>
        <w:rPr>
          <w:sz w:val="28"/>
          <w:szCs w:val="28"/>
        </w:rPr>
        <w:t xml:space="preserve">4) </w:t>
      </w:r>
      <w:r>
        <w:rPr>
          <w:rFonts w:eastAsia="Calibri"/>
          <w:sz w:val="28"/>
          <w:szCs w:val="28"/>
          <w:lang w:eastAsia="ru-RU"/>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Pr>
            <w:rStyle w:val="a6"/>
            <w:rFonts w:eastAsia="Calibri"/>
            <w:sz w:val="28"/>
            <w:szCs w:val="28"/>
            <w:lang w:eastAsia="ru-RU"/>
          </w:rPr>
          <w:t>Порядок</w:t>
        </w:r>
      </w:hyperlink>
      <w:r>
        <w:rPr>
          <w:rFonts w:eastAsia="Calibri"/>
          <w:sz w:val="28"/>
          <w:szCs w:val="28"/>
          <w:lang w:eastAsia="ru-RU"/>
        </w:rPr>
        <w:t xml:space="preserve"> прохождения диспансеризации, </w:t>
      </w:r>
      <w:hyperlink r:id="rId6" w:history="1">
        <w:r>
          <w:rPr>
            <w:rStyle w:val="a6"/>
            <w:rFonts w:eastAsia="Calibri"/>
            <w:sz w:val="28"/>
            <w:szCs w:val="28"/>
            <w:lang w:eastAsia="ru-RU"/>
          </w:rPr>
          <w:t>перечень</w:t>
        </w:r>
      </w:hyperlink>
      <w:r>
        <w:rPr>
          <w:rFonts w:eastAsia="Calibri"/>
          <w:sz w:val="28"/>
          <w:szCs w:val="28"/>
          <w:lang w:eastAsia="ru-RU"/>
        </w:rPr>
        <w:t xml:space="preserve"> таких заболеваний и </w:t>
      </w:r>
      <w:hyperlink r:id="rId7" w:history="1">
        <w:r>
          <w:rPr>
            <w:rStyle w:val="a6"/>
            <w:rFonts w:eastAsia="Calibri"/>
            <w:sz w:val="28"/>
            <w:szCs w:val="28"/>
            <w:lang w:eastAsia="ru-RU"/>
          </w:rPr>
          <w:t>форма</w:t>
        </w:r>
      </w:hyperlink>
      <w:r>
        <w:rPr>
          <w:rFonts w:eastAsia="Calibri"/>
          <w:sz w:val="28"/>
          <w:szCs w:val="28"/>
          <w:lang w:eastAsia="ru-RU"/>
        </w:rPr>
        <w:t xml:space="preserve"> заключения </w:t>
      </w:r>
      <w:r>
        <w:rPr>
          <w:rFonts w:eastAsia="Calibri"/>
          <w:sz w:val="28"/>
          <w:szCs w:val="28"/>
          <w:lang w:eastAsia="ru-RU"/>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5A6BD9" w:rsidRDefault="005A6BD9" w:rsidP="005A6BD9">
      <w:pPr>
        <w:autoSpaceDE w:val="0"/>
        <w:autoSpaceDN w:val="0"/>
        <w:adjustRightInd w:val="0"/>
        <w:ind w:firstLine="540"/>
        <w:rPr>
          <w:rFonts w:eastAsia="Times New Roman"/>
          <w:sz w:val="28"/>
          <w:szCs w:val="28"/>
          <w:lang w:eastAsia="ar-SA"/>
        </w:rPr>
      </w:pPr>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A6BD9" w:rsidRDefault="005A6BD9" w:rsidP="005A6BD9">
      <w:pPr>
        <w:autoSpaceDE w:val="0"/>
        <w:autoSpaceDN w:val="0"/>
        <w:adjustRightInd w:val="0"/>
        <w:ind w:firstLine="540"/>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A6BD9" w:rsidRDefault="005A6BD9" w:rsidP="005A6BD9">
      <w:pPr>
        <w:autoSpaceDE w:val="0"/>
        <w:autoSpaceDN w:val="0"/>
        <w:adjustRightInd w:val="0"/>
        <w:ind w:firstLine="540"/>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6BD9" w:rsidRDefault="005A6BD9" w:rsidP="005A6BD9">
      <w:pPr>
        <w:autoSpaceDE w:val="0"/>
        <w:autoSpaceDN w:val="0"/>
        <w:adjustRightInd w:val="0"/>
        <w:ind w:firstLine="540"/>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5A6BD9" w:rsidRDefault="005A6BD9" w:rsidP="005A6BD9">
      <w:pPr>
        <w:autoSpaceDE w:val="0"/>
        <w:autoSpaceDN w:val="0"/>
        <w:adjustRightInd w:val="0"/>
        <w:ind w:firstLine="540"/>
        <w:rPr>
          <w:sz w:val="28"/>
          <w:szCs w:val="28"/>
        </w:rPr>
      </w:pPr>
      <w:r>
        <w:rPr>
          <w:sz w:val="28"/>
          <w:szCs w:val="28"/>
        </w:rPr>
        <w:t xml:space="preserve">9) непредставления предусмотренных Федеральным </w:t>
      </w:r>
      <w:hyperlink r:id="rId8" w:history="1">
        <w:r>
          <w:rPr>
            <w:rStyle w:val="a6"/>
            <w:sz w:val="28"/>
            <w:szCs w:val="28"/>
          </w:rPr>
          <w:t>законом</w:t>
        </w:r>
      </w:hyperlink>
      <w:r>
        <w:rPr>
          <w:sz w:val="28"/>
          <w:szCs w:val="28"/>
        </w:rPr>
        <w:t xml:space="preserve"> № 25-ФЗ, Федеральным </w:t>
      </w:r>
      <w:hyperlink r:id="rId9" w:history="1">
        <w:r>
          <w:rPr>
            <w:rStyle w:val="a6"/>
            <w:sz w:val="28"/>
            <w:szCs w:val="28"/>
          </w:rPr>
          <w:t>законом</w:t>
        </w:r>
      </w:hyperlink>
      <w:r>
        <w:rPr>
          <w:sz w:val="28"/>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6BD9" w:rsidRDefault="005A6BD9" w:rsidP="005A6BD9">
      <w:pPr>
        <w:autoSpaceDE w:val="0"/>
        <w:autoSpaceDN w:val="0"/>
        <w:adjustRightInd w:val="0"/>
        <w:ind w:firstLine="540"/>
        <w:rPr>
          <w:rFonts w:eastAsia="Calibri"/>
          <w:sz w:val="28"/>
          <w:szCs w:val="28"/>
          <w:lang w:eastAsia="ru-RU"/>
        </w:rPr>
      </w:pPr>
      <w:r>
        <w:rPr>
          <w:rFonts w:eastAsia="Calibri"/>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6BD9" w:rsidRDefault="005A6BD9" w:rsidP="005A6BD9">
      <w:pPr>
        <w:autoSpaceDE w:val="0"/>
        <w:autoSpaceDN w:val="0"/>
        <w:adjustRightInd w:val="0"/>
        <w:ind w:firstLine="540"/>
        <w:rPr>
          <w:rFonts w:eastAsia="Times New Roman"/>
          <w:sz w:val="28"/>
          <w:szCs w:val="28"/>
          <w:lang w:eastAsia="ar-SA"/>
        </w:rPr>
      </w:pPr>
      <w:r>
        <w:rPr>
          <w:bCs/>
          <w:sz w:val="28"/>
          <w:szCs w:val="28"/>
          <w:bdr w:val="none" w:sz="0" w:space="0" w:color="auto" w:frame="1"/>
        </w:rPr>
        <w:t xml:space="preserve">Статьей 14 Федерального закона </w:t>
      </w:r>
      <w:r>
        <w:rPr>
          <w:sz w:val="28"/>
          <w:szCs w:val="28"/>
        </w:rPr>
        <w:t>№ 25-ФЗ</w:t>
      </w:r>
      <w:r>
        <w:rPr>
          <w:b/>
          <w:bCs/>
          <w:sz w:val="28"/>
          <w:szCs w:val="28"/>
          <w:bdr w:val="none" w:sz="0" w:space="0" w:color="auto" w:frame="1"/>
        </w:rPr>
        <w:t xml:space="preserve"> </w:t>
      </w:r>
      <w:r>
        <w:rPr>
          <w:sz w:val="28"/>
          <w:szCs w:val="28"/>
          <w:bdr w:val="none" w:sz="0" w:space="0" w:color="auto" w:frame="1"/>
        </w:rPr>
        <w:t>установлены</w:t>
      </w:r>
      <w:r>
        <w:rPr>
          <w:rStyle w:val="apple-converted-space"/>
          <w:sz w:val="28"/>
          <w:szCs w:val="28"/>
          <w:bdr w:val="none" w:sz="0" w:space="0" w:color="auto" w:frame="1"/>
        </w:rPr>
        <w:t> </w:t>
      </w:r>
      <w:r>
        <w:rPr>
          <w:b/>
          <w:bCs/>
          <w:sz w:val="28"/>
          <w:szCs w:val="28"/>
          <w:bdr w:val="none" w:sz="0" w:space="0" w:color="auto" w:frame="1"/>
        </w:rPr>
        <w:t>запреты, связанные с муниципальной службой</w:t>
      </w:r>
      <w:r>
        <w:rPr>
          <w:sz w:val="28"/>
          <w:szCs w:val="28"/>
          <w:bdr w:val="none" w:sz="0" w:space="0" w:color="auto" w:frame="1"/>
        </w:rPr>
        <w:t>, в соответствии с которыми в связи</w:t>
      </w:r>
      <w:r>
        <w:rPr>
          <w:sz w:val="28"/>
          <w:szCs w:val="28"/>
        </w:rPr>
        <w:t xml:space="preserve"> с прохождением муниципальной службы муниципальному служащему запрещается</w:t>
      </w:r>
      <w:r>
        <w:rPr>
          <w:sz w:val="28"/>
          <w:szCs w:val="28"/>
          <w:bdr w:val="none" w:sz="0" w:space="0" w:color="auto" w:frame="1"/>
        </w:rPr>
        <w:t>:</w:t>
      </w:r>
    </w:p>
    <w:p w:rsidR="005A6BD9" w:rsidRDefault="005A6BD9" w:rsidP="005A6BD9">
      <w:pPr>
        <w:autoSpaceDE w:val="0"/>
        <w:autoSpaceDN w:val="0"/>
        <w:adjustRightInd w:val="0"/>
        <w:ind w:firstLine="540"/>
        <w:rPr>
          <w:sz w:val="28"/>
          <w:szCs w:val="28"/>
        </w:rPr>
      </w:pPr>
      <w:r>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A6BD9" w:rsidRDefault="005A6BD9" w:rsidP="005A6BD9">
      <w:pPr>
        <w:autoSpaceDE w:val="0"/>
        <w:autoSpaceDN w:val="0"/>
        <w:adjustRightInd w:val="0"/>
        <w:ind w:firstLine="540"/>
        <w:rPr>
          <w:sz w:val="28"/>
          <w:szCs w:val="28"/>
        </w:rPr>
      </w:pPr>
      <w:r>
        <w:rPr>
          <w:sz w:val="28"/>
          <w:szCs w:val="28"/>
        </w:rPr>
        <w:t>2) замещать должность муниципальной службы в случае:</w:t>
      </w:r>
    </w:p>
    <w:p w:rsidR="005A6BD9" w:rsidRDefault="005A6BD9" w:rsidP="005A6BD9">
      <w:pPr>
        <w:autoSpaceDE w:val="0"/>
        <w:autoSpaceDN w:val="0"/>
        <w:adjustRightInd w:val="0"/>
        <w:ind w:firstLine="540"/>
        <w:rPr>
          <w:sz w:val="28"/>
          <w:szCs w:val="28"/>
        </w:rPr>
      </w:pPr>
      <w:r>
        <w:rPr>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6BD9" w:rsidRDefault="005A6BD9" w:rsidP="005A6BD9">
      <w:pPr>
        <w:autoSpaceDE w:val="0"/>
        <w:autoSpaceDN w:val="0"/>
        <w:adjustRightInd w:val="0"/>
        <w:ind w:firstLine="540"/>
        <w:rPr>
          <w:sz w:val="28"/>
          <w:szCs w:val="28"/>
        </w:rPr>
      </w:pPr>
      <w:r>
        <w:rPr>
          <w:sz w:val="28"/>
          <w:szCs w:val="28"/>
        </w:rPr>
        <w:t>б) избрания или назначения на муниципальную должность;</w:t>
      </w:r>
    </w:p>
    <w:p w:rsidR="005A6BD9" w:rsidRDefault="005A6BD9" w:rsidP="005A6BD9">
      <w:pPr>
        <w:autoSpaceDE w:val="0"/>
        <w:autoSpaceDN w:val="0"/>
        <w:adjustRightInd w:val="0"/>
        <w:ind w:firstLine="540"/>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6BD9" w:rsidRDefault="005A6BD9" w:rsidP="005A6BD9">
      <w:pPr>
        <w:autoSpaceDE w:val="0"/>
        <w:autoSpaceDN w:val="0"/>
        <w:adjustRightInd w:val="0"/>
        <w:ind w:firstLine="540"/>
        <w:rPr>
          <w:sz w:val="28"/>
          <w:szCs w:val="28"/>
        </w:rPr>
      </w:pPr>
      <w:r>
        <w:rPr>
          <w:sz w:val="28"/>
          <w:szCs w:val="28"/>
        </w:rPr>
        <w:t>3) заниматься предпринимательской деятельностью;</w:t>
      </w:r>
    </w:p>
    <w:p w:rsidR="005A6BD9" w:rsidRDefault="005A6BD9" w:rsidP="005A6BD9">
      <w:pPr>
        <w:autoSpaceDE w:val="0"/>
        <w:autoSpaceDN w:val="0"/>
        <w:adjustRightInd w:val="0"/>
        <w:ind w:firstLine="540"/>
        <w:rPr>
          <w:sz w:val="28"/>
          <w:szCs w:val="28"/>
        </w:rPr>
      </w:pPr>
      <w:r>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6BD9" w:rsidRDefault="005A6BD9" w:rsidP="005A6BD9">
      <w:pPr>
        <w:autoSpaceDE w:val="0"/>
        <w:autoSpaceDN w:val="0"/>
        <w:adjustRightInd w:val="0"/>
        <w:ind w:firstLine="540"/>
        <w:rPr>
          <w:sz w:val="28"/>
          <w:szCs w:val="28"/>
        </w:rPr>
      </w:pPr>
      <w:r>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A6BD9" w:rsidRDefault="005A6BD9" w:rsidP="005A6BD9">
      <w:pPr>
        <w:autoSpaceDE w:val="0"/>
        <w:autoSpaceDN w:val="0"/>
        <w:adjustRightInd w:val="0"/>
        <w:ind w:firstLine="540"/>
        <w:rPr>
          <w:sz w:val="28"/>
          <w:szCs w:val="28"/>
        </w:rPr>
      </w:pPr>
      <w:proofErr w:type="gramStart"/>
      <w:r>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A6BD9" w:rsidRDefault="005A6BD9" w:rsidP="005A6BD9">
      <w:pPr>
        <w:autoSpaceDE w:val="0"/>
        <w:autoSpaceDN w:val="0"/>
        <w:adjustRightInd w:val="0"/>
        <w:ind w:firstLine="540"/>
        <w:rPr>
          <w:sz w:val="28"/>
          <w:szCs w:val="28"/>
        </w:rPr>
      </w:pPr>
      <w:r>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6BD9" w:rsidRDefault="005A6BD9" w:rsidP="005A6BD9">
      <w:pPr>
        <w:autoSpaceDE w:val="0"/>
        <w:autoSpaceDN w:val="0"/>
        <w:adjustRightInd w:val="0"/>
        <w:ind w:firstLine="540"/>
        <w:rPr>
          <w:sz w:val="28"/>
          <w:szCs w:val="28"/>
        </w:rPr>
      </w:pPr>
      <w:r>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Pr>
            <w:rStyle w:val="a6"/>
            <w:sz w:val="28"/>
            <w:szCs w:val="28"/>
          </w:rPr>
          <w:t>сведениям</w:t>
        </w:r>
      </w:hyperlink>
      <w:r>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5A6BD9" w:rsidRDefault="005A6BD9" w:rsidP="005A6BD9">
      <w:pPr>
        <w:autoSpaceDE w:val="0"/>
        <w:autoSpaceDN w:val="0"/>
        <w:adjustRightInd w:val="0"/>
        <w:ind w:firstLine="540"/>
        <w:rPr>
          <w:sz w:val="28"/>
          <w:szCs w:val="28"/>
        </w:rPr>
      </w:pPr>
      <w:r>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6BD9" w:rsidRDefault="005A6BD9" w:rsidP="005A6BD9">
      <w:pPr>
        <w:autoSpaceDE w:val="0"/>
        <w:autoSpaceDN w:val="0"/>
        <w:adjustRightInd w:val="0"/>
        <w:ind w:firstLine="540"/>
        <w:rPr>
          <w:sz w:val="28"/>
          <w:szCs w:val="28"/>
        </w:rPr>
      </w:pPr>
      <w:r>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6BD9" w:rsidRDefault="005A6BD9" w:rsidP="005A6BD9">
      <w:pPr>
        <w:autoSpaceDE w:val="0"/>
        <w:autoSpaceDN w:val="0"/>
        <w:adjustRightInd w:val="0"/>
        <w:ind w:firstLine="540"/>
        <w:rPr>
          <w:sz w:val="28"/>
          <w:szCs w:val="28"/>
        </w:rPr>
      </w:pPr>
      <w:r>
        <w:rPr>
          <w:sz w:val="28"/>
          <w:szCs w:val="28"/>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A6BD9" w:rsidRDefault="005A6BD9" w:rsidP="005A6BD9">
      <w:pPr>
        <w:autoSpaceDE w:val="0"/>
        <w:autoSpaceDN w:val="0"/>
        <w:adjustRightInd w:val="0"/>
        <w:ind w:firstLine="540"/>
        <w:rPr>
          <w:sz w:val="28"/>
          <w:szCs w:val="28"/>
        </w:rPr>
      </w:pPr>
      <w:r>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6BD9" w:rsidRDefault="005A6BD9" w:rsidP="005A6BD9">
      <w:pPr>
        <w:autoSpaceDE w:val="0"/>
        <w:autoSpaceDN w:val="0"/>
        <w:adjustRightInd w:val="0"/>
        <w:ind w:firstLine="540"/>
        <w:rPr>
          <w:sz w:val="28"/>
          <w:szCs w:val="28"/>
        </w:rPr>
      </w:pPr>
      <w:r>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6BD9" w:rsidRDefault="005A6BD9" w:rsidP="005A6BD9">
      <w:pPr>
        <w:autoSpaceDE w:val="0"/>
        <w:autoSpaceDN w:val="0"/>
        <w:adjustRightInd w:val="0"/>
        <w:ind w:firstLine="540"/>
        <w:rPr>
          <w:sz w:val="28"/>
          <w:szCs w:val="28"/>
        </w:rPr>
      </w:pPr>
      <w:r>
        <w:rPr>
          <w:sz w:val="28"/>
          <w:szCs w:val="28"/>
        </w:rPr>
        <w:t>14) прекращать исполнение должностных обязанностей в целях урегулирования трудового спора;</w:t>
      </w:r>
    </w:p>
    <w:p w:rsidR="005A6BD9" w:rsidRDefault="005A6BD9" w:rsidP="005A6BD9">
      <w:pPr>
        <w:autoSpaceDE w:val="0"/>
        <w:autoSpaceDN w:val="0"/>
        <w:adjustRightInd w:val="0"/>
        <w:ind w:firstLine="540"/>
        <w:rPr>
          <w:sz w:val="28"/>
          <w:szCs w:val="28"/>
        </w:rPr>
      </w:pPr>
      <w:r>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6BD9" w:rsidRDefault="005A6BD9" w:rsidP="005A6BD9">
      <w:pPr>
        <w:autoSpaceDE w:val="0"/>
        <w:autoSpaceDN w:val="0"/>
        <w:adjustRightInd w:val="0"/>
        <w:ind w:firstLine="540"/>
        <w:rPr>
          <w:sz w:val="28"/>
          <w:szCs w:val="28"/>
        </w:rPr>
      </w:pPr>
      <w:r>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6BD9" w:rsidRDefault="005A6BD9" w:rsidP="005A6BD9">
      <w:pPr>
        <w:autoSpaceDE w:val="0"/>
        <w:autoSpaceDN w:val="0"/>
        <w:adjustRightInd w:val="0"/>
        <w:ind w:firstLine="540"/>
        <w:rPr>
          <w:rFonts w:eastAsia="Calibri"/>
          <w:sz w:val="28"/>
          <w:szCs w:val="28"/>
          <w:lang w:eastAsia="ru-RU"/>
        </w:rPr>
      </w:pPr>
      <w:r>
        <w:rPr>
          <w:rFonts w:eastAsia="Calibri"/>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6BD9" w:rsidRDefault="005A6BD9" w:rsidP="005A6BD9">
      <w:pPr>
        <w:autoSpaceDE w:val="0"/>
        <w:autoSpaceDN w:val="0"/>
        <w:adjustRightInd w:val="0"/>
        <w:ind w:firstLine="540"/>
        <w:rPr>
          <w:rFonts w:eastAsia="Calibri"/>
          <w:sz w:val="28"/>
          <w:szCs w:val="28"/>
          <w:lang w:eastAsia="ru-RU"/>
        </w:rPr>
      </w:pPr>
      <w:r>
        <w:rPr>
          <w:rFonts w:eastAsia="Calibri"/>
          <w:sz w:val="28"/>
          <w:szCs w:val="28"/>
          <w:lang w:eastAsia="ru-RU"/>
        </w:rPr>
        <w:t xml:space="preserve">3. </w:t>
      </w:r>
      <w:r>
        <w:rPr>
          <w:rFonts w:eastAsia="Calibri"/>
          <w:b/>
          <w:sz w:val="28"/>
          <w:szCs w:val="28"/>
          <w:lang w:eastAsia="ru-RU"/>
        </w:rPr>
        <w:t>Гражданин после увольнения с муниципальной службы не вправе</w:t>
      </w:r>
      <w:r>
        <w:rPr>
          <w:rFonts w:eastAsia="Calibri"/>
          <w:sz w:val="28"/>
          <w:szCs w:val="28"/>
          <w:lang w:eastAsia="ru-RU"/>
        </w:rPr>
        <w:t xml:space="preserve">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6BD9" w:rsidRDefault="005A6BD9" w:rsidP="005A6BD9">
      <w:pPr>
        <w:autoSpaceDE w:val="0"/>
        <w:autoSpaceDN w:val="0"/>
        <w:adjustRightInd w:val="0"/>
        <w:ind w:firstLine="540"/>
        <w:rPr>
          <w:rFonts w:eastAsia="Calibri"/>
          <w:sz w:val="28"/>
          <w:szCs w:val="28"/>
          <w:lang w:eastAsia="ru-RU"/>
        </w:rPr>
      </w:pPr>
      <w:r>
        <w:rPr>
          <w:rFonts w:eastAsia="Calibri"/>
          <w:sz w:val="28"/>
          <w:szCs w:val="28"/>
          <w:lang w:eastAsia="ru-RU"/>
        </w:rPr>
        <w:lastRenderedPageBreak/>
        <w:t xml:space="preserve">4. </w:t>
      </w:r>
      <w:proofErr w:type="gramStart"/>
      <w:r>
        <w:rPr>
          <w:rFonts w:eastAsia="Calibri"/>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eastAsia="Calibri"/>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Pr>
            <w:rStyle w:val="a6"/>
            <w:rFonts w:eastAsia="Calibri"/>
            <w:sz w:val="28"/>
            <w:szCs w:val="28"/>
            <w:lang w:eastAsia="ru-RU"/>
          </w:rPr>
          <w:t>порядке</w:t>
        </w:r>
      </w:hyperlink>
      <w:r>
        <w:rPr>
          <w:rFonts w:eastAsia="Calibri"/>
          <w:sz w:val="28"/>
          <w:szCs w:val="28"/>
          <w:lang w:eastAsia="ru-RU"/>
        </w:rPr>
        <w:t>, устанавливаемом нормативными правовыми актами Российской Федерации.</w:t>
      </w:r>
    </w:p>
    <w:p w:rsidR="005A6BD9" w:rsidRDefault="005A6BD9" w:rsidP="005A6BD9">
      <w:pPr>
        <w:shd w:val="clear" w:color="auto" w:fill="FFFFFF"/>
        <w:ind w:firstLine="708"/>
        <w:textAlignment w:val="baseline"/>
        <w:rPr>
          <w:rFonts w:eastAsia="Times New Roman"/>
          <w:sz w:val="28"/>
          <w:szCs w:val="28"/>
          <w:lang w:eastAsia="ar-SA"/>
        </w:rPr>
      </w:pPr>
    </w:p>
    <w:p w:rsidR="005A6BD9" w:rsidRDefault="005A6BD9" w:rsidP="005A6BD9">
      <w:pPr>
        <w:shd w:val="clear" w:color="auto" w:fill="FFFFFF"/>
        <w:jc w:val="center"/>
        <w:textAlignment w:val="baseline"/>
        <w:rPr>
          <w:b/>
          <w:bCs/>
          <w:sz w:val="28"/>
          <w:szCs w:val="28"/>
          <w:bdr w:val="none" w:sz="0" w:space="0" w:color="auto" w:frame="1"/>
        </w:rPr>
      </w:pPr>
      <w:r>
        <w:rPr>
          <w:b/>
          <w:bCs/>
          <w:sz w:val="28"/>
          <w:szCs w:val="28"/>
          <w:bdr w:val="none" w:sz="0" w:space="0" w:color="auto" w:frame="1"/>
          <w:lang w:val="en-US"/>
        </w:rPr>
        <w:t>II</w:t>
      </w:r>
      <w:r>
        <w:rPr>
          <w:b/>
          <w:bCs/>
          <w:sz w:val="28"/>
          <w:szCs w:val="28"/>
          <w:bdr w:val="none" w:sz="0" w:space="0" w:color="auto" w:frame="1"/>
        </w:rPr>
        <w:t xml:space="preserve">. Ответственность за несоблюдение </w:t>
      </w:r>
    </w:p>
    <w:p w:rsidR="005A6BD9" w:rsidRDefault="005A6BD9" w:rsidP="005A6BD9">
      <w:pPr>
        <w:shd w:val="clear" w:color="auto" w:fill="FFFFFF"/>
        <w:jc w:val="center"/>
        <w:textAlignment w:val="baseline"/>
        <w:rPr>
          <w:b/>
          <w:bCs/>
          <w:sz w:val="28"/>
          <w:szCs w:val="28"/>
          <w:bdr w:val="none" w:sz="0" w:space="0" w:color="auto" w:frame="1"/>
        </w:rPr>
      </w:pPr>
      <w:r>
        <w:rPr>
          <w:b/>
          <w:bCs/>
          <w:sz w:val="28"/>
          <w:szCs w:val="28"/>
          <w:bdr w:val="none" w:sz="0" w:space="0" w:color="auto" w:frame="1"/>
        </w:rPr>
        <w:t>предусмотренных ограничений и запретов</w:t>
      </w:r>
    </w:p>
    <w:p w:rsidR="005A6BD9" w:rsidRDefault="005A6BD9" w:rsidP="005A6BD9">
      <w:pPr>
        <w:shd w:val="clear" w:color="auto" w:fill="FFFFFF"/>
        <w:textAlignment w:val="baseline"/>
        <w:rPr>
          <w:b/>
          <w:bCs/>
          <w:sz w:val="28"/>
          <w:szCs w:val="28"/>
          <w:bdr w:val="none" w:sz="0" w:space="0" w:color="auto" w:frame="1"/>
        </w:rPr>
      </w:pPr>
    </w:p>
    <w:p w:rsidR="005A6BD9" w:rsidRDefault="005A6BD9" w:rsidP="005A6BD9">
      <w:pPr>
        <w:autoSpaceDE w:val="0"/>
        <w:autoSpaceDN w:val="0"/>
        <w:adjustRightInd w:val="0"/>
        <w:ind w:firstLine="540"/>
        <w:rPr>
          <w:sz w:val="28"/>
          <w:szCs w:val="28"/>
        </w:rPr>
      </w:pPr>
      <w:r>
        <w:rPr>
          <w:sz w:val="28"/>
          <w:szCs w:val="28"/>
        </w:rPr>
        <w:t xml:space="preserve">В соответствии со статьей 13 </w:t>
      </w:r>
      <w:r>
        <w:rPr>
          <w:bCs/>
          <w:sz w:val="28"/>
          <w:szCs w:val="28"/>
          <w:bdr w:val="none" w:sz="0" w:space="0" w:color="auto" w:frame="1"/>
        </w:rPr>
        <w:t>Федерального закона от 25.12.2008 № 273-ФЗ «О противодействии коррупции» (далее</w:t>
      </w:r>
      <w:r>
        <w:rPr>
          <w:rStyle w:val="apple-converted-space"/>
          <w:bCs/>
          <w:sz w:val="28"/>
          <w:szCs w:val="28"/>
          <w:bdr w:val="none" w:sz="0" w:space="0" w:color="auto" w:frame="1"/>
        </w:rPr>
        <w:t> </w:t>
      </w:r>
      <w:r>
        <w:rPr>
          <w:sz w:val="28"/>
          <w:szCs w:val="28"/>
          <w:bdr w:val="none" w:sz="0" w:space="0" w:color="auto" w:frame="1"/>
        </w:rPr>
        <w:t>– </w:t>
      </w:r>
      <w:r>
        <w:rPr>
          <w:bCs/>
          <w:sz w:val="28"/>
          <w:szCs w:val="28"/>
          <w:bdr w:val="none" w:sz="0" w:space="0" w:color="auto" w:frame="1"/>
        </w:rPr>
        <w:t>Федеральный закон</w:t>
      </w:r>
      <w:r>
        <w:rPr>
          <w:rStyle w:val="apple-converted-space"/>
          <w:sz w:val="28"/>
          <w:szCs w:val="28"/>
          <w:bdr w:val="none" w:sz="0" w:space="0" w:color="auto" w:frame="1"/>
        </w:rPr>
        <w:t xml:space="preserve"> </w:t>
      </w:r>
      <w:r>
        <w:rPr>
          <w:bCs/>
          <w:sz w:val="28"/>
          <w:szCs w:val="28"/>
          <w:bdr w:val="none" w:sz="0" w:space="0" w:color="auto" w:frame="1"/>
        </w:rPr>
        <w:t>№ 273-ФЗ)</w:t>
      </w:r>
      <w:r>
        <w:rPr>
          <w:rStyle w:val="apple-converted-space"/>
          <w:sz w:val="28"/>
          <w:szCs w:val="28"/>
          <w:bdr w:val="none" w:sz="0" w:space="0" w:color="auto" w:frame="1"/>
        </w:rPr>
        <w:t> г</w:t>
      </w:r>
      <w:r>
        <w:rPr>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Например:</w:t>
      </w:r>
    </w:p>
    <w:p w:rsidR="005A6BD9" w:rsidRDefault="005A6BD9" w:rsidP="005A6BD9">
      <w:pPr>
        <w:autoSpaceDE w:val="0"/>
        <w:autoSpaceDN w:val="0"/>
        <w:adjustRightInd w:val="0"/>
        <w:ind w:firstLine="540"/>
        <w:outlineLvl w:val="0"/>
        <w:rPr>
          <w:bCs/>
          <w:sz w:val="28"/>
          <w:szCs w:val="28"/>
        </w:rPr>
      </w:pPr>
      <w:r>
        <w:rPr>
          <w:b/>
          <w:sz w:val="28"/>
          <w:szCs w:val="28"/>
        </w:rPr>
        <w:t xml:space="preserve">Уголовная ответственность. </w:t>
      </w:r>
      <w:proofErr w:type="gramStart"/>
      <w:r>
        <w:rPr>
          <w:sz w:val="28"/>
          <w:szCs w:val="28"/>
        </w:rPr>
        <w:t>В соответствии с частью 3 статьи 290 Уголовного кодекса Российской Федерации п</w:t>
      </w:r>
      <w:r>
        <w:rPr>
          <w:bCs/>
          <w:sz w:val="28"/>
          <w:szCs w:val="28"/>
        </w:rPr>
        <w:t xml:space="preserve">олучение должностным лицом, иностранным должностным лицом либо должностным лицом публичной международной организации взятки за </w:t>
      </w:r>
      <w:hyperlink r:id="rId12" w:history="1">
        <w:r>
          <w:rPr>
            <w:rStyle w:val="a6"/>
            <w:bCs/>
            <w:sz w:val="28"/>
            <w:szCs w:val="28"/>
          </w:rPr>
          <w:t>незаконные</w:t>
        </w:r>
      </w:hyperlink>
      <w:r>
        <w:rPr>
          <w:bCs/>
          <w:sz w:val="28"/>
          <w:szCs w:val="28"/>
        </w:rPr>
        <w:t xml:space="preserve">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w:t>
      </w:r>
      <w:proofErr w:type="gramEnd"/>
      <w:r>
        <w:rPr>
          <w:bCs/>
          <w:sz w:val="28"/>
          <w:szCs w:val="28"/>
        </w:rPr>
        <w:t xml:space="preserve"> до семи лет со штрафом в размере сорокакратной суммы взятки.</w:t>
      </w:r>
    </w:p>
    <w:p w:rsidR="005A6BD9" w:rsidRDefault="005A6BD9" w:rsidP="005A6BD9">
      <w:pPr>
        <w:autoSpaceDE w:val="0"/>
        <w:autoSpaceDN w:val="0"/>
        <w:adjustRightInd w:val="0"/>
        <w:ind w:firstLine="540"/>
        <w:outlineLvl w:val="0"/>
        <w:rPr>
          <w:sz w:val="28"/>
          <w:szCs w:val="28"/>
        </w:rPr>
      </w:pPr>
      <w:r>
        <w:rPr>
          <w:b/>
          <w:sz w:val="28"/>
        </w:rPr>
        <w:t xml:space="preserve">Административная ответственность. </w:t>
      </w:r>
      <w:r>
        <w:rPr>
          <w:sz w:val="28"/>
        </w:rPr>
        <w:t>В соответствии со с</w:t>
      </w:r>
      <w:r>
        <w:rPr>
          <w:sz w:val="28"/>
          <w:szCs w:val="28"/>
        </w:rPr>
        <w:t xml:space="preserve">татьей 19.29. </w:t>
      </w:r>
      <w:proofErr w:type="gramStart"/>
      <w:r>
        <w:rPr>
          <w:sz w:val="28"/>
          <w:szCs w:val="28"/>
        </w:rPr>
        <w:t xml:space="preserve">Кодекса Российской Федерации об административных правонарушениях </w:t>
      </w:r>
      <w:hyperlink r:id="rId13" w:history="1">
        <w:r>
          <w:rPr>
            <w:rStyle w:val="a6"/>
            <w:sz w:val="28"/>
            <w:szCs w:val="28"/>
          </w:rPr>
          <w:t>привлечение</w:t>
        </w:r>
      </w:hyperlink>
      <w:r>
        <w:rPr>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муниципального служащего, замещающего должность, включенную в </w:t>
      </w:r>
      <w:hyperlink r:id="rId14" w:history="1">
        <w:r>
          <w:rPr>
            <w:rStyle w:val="a6"/>
            <w:sz w:val="28"/>
            <w:szCs w:val="28"/>
          </w:rPr>
          <w:t>перечень</w:t>
        </w:r>
      </w:hyperlink>
      <w:r>
        <w:rPr>
          <w:sz w:val="28"/>
          <w:szCs w:val="28"/>
        </w:rPr>
        <w:t xml:space="preserve">, установленный нормативными правовыми актами, либо бывшего гражданского служащего, замещавшего такую должность, с нарушением требований, предусмотренных Федеральным </w:t>
      </w:r>
      <w:hyperlink r:id="rId15" w:history="1">
        <w:r>
          <w:rPr>
            <w:rStyle w:val="a6"/>
            <w:sz w:val="28"/>
            <w:szCs w:val="28"/>
          </w:rPr>
          <w:t>законом</w:t>
        </w:r>
      </w:hyperlink>
      <w:r>
        <w:rPr>
          <w:sz w:val="28"/>
          <w:szCs w:val="28"/>
        </w:rPr>
        <w:t xml:space="preserve"> № 273-ФЗ влечет наложение административного штрафа на</w:t>
      </w:r>
      <w:proofErr w:type="gramEnd"/>
      <w:r>
        <w:rPr>
          <w:sz w:val="28"/>
          <w:szCs w:val="28"/>
        </w:rPr>
        <w:t xml:space="preserve"> граждан в размере от двух тысяч до четырех тысяч рублей; на должностных лиц - от двадцати тысяч до </w:t>
      </w:r>
      <w:r>
        <w:rPr>
          <w:sz w:val="28"/>
          <w:szCs w:val="28"/>
        </w:rPr>
        <w:lastRenderedPageBreak/>
        <w:t>пятидесяти тысяч рублей; на юридических лиц - от ста тысяч до пятисот тысяч рублей.</w:t>
      </w:r>
    </w:p>
    <w:p w:rsidR="005A6BD9" w:rsidRDefault="005A6BD9" w:rsidP="005A6BD9">
      <w:pPr>
        <w:pStyle w:val="a4"/>
        <w:spacing w:before="0" w:beforeAutospacing="0" w:after="0" w:afterAutospacing="0"/>
        <w:ind w:firstLine="709"/>
        <w:jc w:val="both"/>
        <w:rPr>
          <w:sz w:val="28"/>
          <w:szCs w:val="28"/>
        </w:rPr>
      </w:pPr>
      <w:r>
        <w:rPr>
          <w:b/>
          <w:bCs/>
          <w:sz w:val="28"/>
          <w:szCs w:val="28"/>
        </w:rPr>
        <w:t xml:space="preserve">Гражданско-правовая ответственность. </w:t>
      </w:r>
      <w:proofErr w:type="gramStart"/>
      <w:r>
        <w:rPr>
          <w:sz w:val="28"/>
          <w:szCs w:val="28"/>
        </w:rPr>
        <w:t xml:space="preserve">В соответствии со </w:t>
      </w:r>
      <w:hyperlink r:id="rId16" w:history="1">
        <w:r>
          <w:rPr>
            <w:rStyle w:val="a6"/>
            <w:sz w:val="28"/>
            <w:szCs w:val="28"/>
          </w:rPr>
          <w:t>статьей 575</w:t>
        </w:r>
      </w:hyperlink>
      <w:r>
        <w:rPr>
          <w:sz w:val="28"/>
          <w:szCs w:val="28"/>
        </w:rPr>
        <w:t xml:space="preserve"> Гражданского кодекса Российской Федерации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A6BD9" w:rsidRDefault="005A6BD9" w:rsidP="005A6BD9">
      <w:pPr>
        <w:autoSpaceDE w:val="0"/>
        <w:autoSpaceDN w:val="0"/>
        <w:adjustRightInd w:val="0"/>
        <w:ind w:firstLine="540"/>
        <w:rPr>
          <w:sz w:val="28"/>
          <w:szCs w:val="28"/>
        </w:rPr>
      </w:pPr>
      <w:r>
        <w:rPr>
          <w:b/>
          <w:bCs/>
          <w:sz w:val="28"/>
          <w:szCs w:val="28"/>
        </w:rPr>
        <w:t xml:space="preserve">Дисциплинарная ответственность. </w:t>
      </w:r>
      <w:r>
        <w:rPr>
          <w:bCs/>
          <w:sz w:val="28"/>
          <w:szCs w:val="28"/>
          <w:bdr w:val="none" w:sz="0" w:space="0" w:color="auto" w:frame="1"/>
        </w:rPr>
        <w:t>Федеральным законом № 273-ФЗ</w:t>
      </w:r>
      <w:r>
        <w:rPr>
          <w:rStyle w:val="apple-converted-space"/>
          <w:sz w:val="28"/>
          <w:szCs w:val="28"/>
          <w:bdr w:val="none" w:sz="0" w:space="0" w:color="auto" w:frame="1"/>
        </w:rPr>
        <w:t xml:space="preserve"> </w:t>
      </w:r>
      <w:r>
        <w:rPr>
          <w:sz w:val="28"/>
          <w:szCs w:val="28"/>
          <w:bdr w:val="none" w:sz="0" w:space="0" w:color="auto" w:frame="1"/>
        </w:rPr>
        <w:t>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5A6BD9" w:rsidRDefault="005A6BD9" w:rsidP="005A6BD9">
      <w:pPr>
        <w:autoSpaceDE w:val="0"/>
        <w:autoSpaceDN w:val="0"/>
        <w:adjustRightInd w:val="0"/>
        <w:ind w:firstLine="540"/>
        <w:rPr>
          <w:sz w:val="28"/>
          <w:szCs w:val="28"/>
        </w:rPr>
      </w:pPr>
      <w:proofErr w:type="gramStart"/>
      <w:r>
        <w:rPr>
          <w:sz w:val="28"/>
          <w:szCs w:val="28"/>
          <w:bdr w:val="none" w:sz="0" w:space="0" w:color="auto" w:frame="1"/>
        </w:rPr>
        <w:t>В соответствии со</w:t>
      </w:r>
      <w:r>
        <w:rPr>
          <w:rStyle w:val="apple-converted-space"/>
          <w:sz w:val="28"/>
          <w:szCs w:val="28"/>
          <w:bdr w:val="none" w:sz="0" w:space="0" w:color="auto" w:frame="1"/>
        </w:rPr>
        <w:t> </w:t>
      </w:r>
      <w:r>
        <w:rPr>
          <w:bCs/>
          <w:sz w:val="28"/>
          <w:szCs w:val="28"/>
          <w:bdr w:val="none" w:sz="0" w:space="0" w:color="auto" w:frame="1"/>
        </w:rPr>
        <w:t xml:space="preserve">статьей 8 Федерального закона № 273-ФЗ, статьей 15 Федерального закона </w:t>
      </w:r>
      <w:r>
        <w:rPr>
          <w:sz w:val="28"/>
          <w:szCs w:val="28"/>
        </w:rPr>
        <w:t>№ 25-ФЗ</w:t>
      </w:r>
      <w:r>
        <w:rPr>
          <w:bCs/>
          <w:sz w:val="28"/>
          <w:szCs w:val="28"/>
          <w:bdr w:val="none" w:sz="0" w:space="0" w:color="auto" w:frame="1"/>
        </w:rPr>
        <w:t xml:space="preserve"> </w:t>
      </w:r>
      <w:r>
        <w:rPr>
          <w:sz w:val="28"/>
          <w:szCs w:val="28"/>
          <w:bdr w:val="none" w:sz="0" w:space="0" w:color="auto" w:frame="1"/>
        </w:rPr>
        <w:t xml:space="preserve">муниципальный служащий, замещающий должность муниципальной службы, включенную в перечень, обязан </w:t>
      </w:r>
      <w:r>
        <w:rPr>
          <w:sz w:val="28"/>
          <w:szCs w:val="28"/>
        </w:rPr>
        <w:t xml:space="preserve">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roofErr w:type="gramEnd"/>
    </w:p>
    <w:p w:rsidR="005A6BD9" w:rsidRDefault="005A6BD9" w:rsidP="005A6BD9">
      <w:pPr>
        <w:autoSpaceDE w:val="0"/>
        <w:autoSpaceDN w:val="0"/>
        <w:adjustRightInd w:val="0"/>
        <w:ind w:firstLine="540"/>
        <w:rPr>
          <w:sz w:val="28"/>
          <w:szCs w:val="28"/>
        </w:rPr>
      </w:pPr>
      <w:proofErr w:type="gramStart"/>
      <w:r>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A6BD9" w:rsidRDefault="005A6BD9" w:rsidP="005A6BD9">
      <w:pPr>
        <w:shd w:val="clear" w:color="auto" w:fill="FFFFFF"/>
        <w:ind w:firstLine="708"/>
        <w:textAlignment w:val="baseline"/>
        <w:rPr>
          <w:sz w:val="28"/>
          <w:szCs w:val="28"/>
        </w:rPr>
      </w:pPr>
      <w:r>
        <w:rPr>
          <w:bCs/>
          <w:sz w:val="28"/>
          <w:szCs w:val="28"/>
          <w:bdr w:val="none" w:sz="0" w:space="0" w:color="auto" w:frame="1"/>
        </w:rPr>
        <w:t xml:space="preserve">Муниципальный служащий обязан уведомлять </w:t>
      </w:r>
      <w:r>
        <w:rPr>
          <w:rStyle w:val="apple-converted-space"/>
          <w:sz w:val="28"/>
          <w:szCs w:val="28"/>
          <w:bdr w:val="none" w:sz="0" w:space="0" w:color="auto" w:frame="1"/>
        </w:rPr>
        <w:t> </w:t>
      </w:r>
      <w:r>
        <w:rPr>
          <w:sz w:val="28"/>
          <w:szCs w:val="28"/>
          <w:bdr w:val="none" w:sz="0" w:space="0" w:color="auto" w:frame="1"/>
        </w:rPr>
        <w:t>представителя нанимателя (работодателя), органы прокуратуры или другие государственные органы обо всех</w:t>
      </w:r>
      <w:r>
        <w:rPr>
          <w:rStyle w:val="apple-converted-space"/>
          <w:sz w:val="28"/>
          <w:szCs w:val="28"/>
          <w:bdr w:val="none" w:sz="0" w:space="0" w:color="auto" w:frame="1"/>
        </w:rPr>
        <w:t> </w:t>
      </w:r>
      <w:r>
        <w:rPr>
          <w:bCs/>
          <w:sz w:val="28"/>
          <w:szCs w:val="28"/>
          <w:bdr w:val="none" w:sz="0" w:space="0" w:color="auto" w:frame="1"/>
        </w:rPr>
        <w:t>случаях обращения к нему каких-либо лиц</w:t>
      </w:r>
      <w:r>
        <w:rPr>
          <w:rStyle w:val="apple-converted-space"/>
          <w:sz w:val="28"/>
          <w:szCs w:val="28"/>
          <w:bdr w:val="none" w:sz="0" w:space="0" w:color="auto" w:frame="1"/>
        </w:rPr>
        <w:t> </w:t>
      </w:r>
      <w:r>
        <w:rPr>
          <w:bCs/>
          <w:sz w:val="28"/>
          <w:szCs w:val="28"/>
          <w:bdr w:val="none" w:sz="0" w:space="0" w:color="auto" w:frame="1"/>
        </w:rPr>
        <w:t xml:space="preserve">в целях склонения его к совершению коррупционных правонарушений </w:t>
      </w:r>
      <w:r>
        <w:rPr>
          <w:sz w:val="28"/>
          <w:szCs w:val="28"/>
          <w:bdr w:val="none" w:sz="0" w:space="0" w:color="auto" w:frame="1"/>
        </w:rPr>
        <w:t>(</w:t>
      </w:r>
      <w:r>
        <w:rPr>
          <w:bCs/>
          <w:sz w:val="28"/>
          <w:szCs w:val="28"/>
          <w:bdr w:val="none" w:sz="0" w:space="0" w:color="auto" w:frame="1"/>
        </w:rPr>
        <w:t>статья 9 Федерального закона № 273-ФЗ</w:t>
      </w:r>
      <w:r>
        <w:rPr>
          <w:sz w:val="28"/>
          <w:szCs w:val="28"/>
          <w:bdr w:val="none" w:sz="0" w:space="0" w:color="auto" w:frame="1"/>
        </w:rPr>
        <w:t>).</w:t>
      </w:r>
    </w:p>
    <w:p w:rsidR="005A6BD9" w:rsidRDefault="005A6BD9" w:rsidP="005A6BD9">
      <w:pPr>
        <w:shd w:val="clear" w:color="auto" w:fill="FFFFFF"/>
        <w:ind w:firstLine="708"/>
        <w:textAlignment w:val="baseline"/>
        <w:rPr>
          <w:sz w:val="28"/>
          <w:szCs w:val="28"/>
        </w:rPr>
      </w:pPr>
      <w:r>
        <w:rPr>
          <w:sz w:val="28"/>
          <w:szCs w:val="28"/>
          <w:bdr w:val="none" w:sz="0" w:space="0" w:color="auto" w:frame="1"/>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w:t>
      </w:r>
      <w:r>
        <w:rPr>
          <w:bCs/>
          <w:sz w:val="28"/>
          <w:szCs w:val="28"/>
          <w:bdr w:val="none" w:sz="0" w:space="0" w:color="auto" w:frame="1"/>
        </w:rPr>
        <w:t>должностной (служебной) обязанностью муниципального</w:t>
      </w:r>
      <w:r>
        <w:rPr>
          <w:rStyle w:val="apple-converted-space"/>
          <w:sz w:val="28"/>
          <w:szCs w:val="28"/>
          <w:bdr w:val="none" w:sz="0" w:space="0" w:color="auto" w:frame="1"/>
        </w:rPr>
        <w:t xml:space="preserve">  </w:t>
      </w:r>
      <w:r>
        <w:rPr>
          <w:bCs/>
          <w:sz w:val="28"/>
          <w:szCs w:val="28"/>
          <w:bdr w:val="none" w:sz="0" w:space="0" w:color="auto" w:frame="1"/>
        </w:rPr>
        <w:t>служащего</w:t>
      </w:r>
      <w:r>
        <w:rPr>
          <w:sz w:val="28"/>
          <w:szCs w:val="28"/>
          <w:bdr w:val="none" w:sz="0" w:space="0" w:color="auto" w:frame="1"/>
        </w:rPr>
        <w:t>.</w:t>
      </w:r>
    </w:p>
    <w:p w:rsidR="005A6BD9" w:rsidRDefault="005A6BD9" w:rsidP="005A6BD9">
      <w:pPr>
        <w:shd w:val="clear" w:color="auto" w:fill="FFFFFF"/>
        <w:ind w:firstLine="708"/>
        <w:textAlignment w:val="baseline"/>
        <w:rPr>
          <w:sz w:val="28"/>
          <w:szCs w:val="28"/>
        </w:rPr>
      </w:pPr>
      <w:r>
        <w:rPr>
          <w:bCs/>
          <w:sz w:val="28"/>
          <w:szCs w:val="28"/>
          <w:bdr w:val="none" w:sz="0" w:space="0" w:color="auto" w:frame="1"/>
        </w:rPr>
        <w:t>Невыполнение муниципальным</w:t>
      </w:r>
      <w:r>
        <w:rPr>
          <w:sz w:val="28"/>
          <w:szCs w:val="28"/>
          <w:bdr w:val="none" w:sz="0" w:space="0" w:color="auto" w:frame="1"/>
        </w:rPr>
        <w:t xml:space="preserve"> служащим указанной </w:t>
      </w:r>
      <w:r>
        <w:rPr>
          <w:bCs/>
          <w:sz w:val="28"/>
          <w:szCs w:val="28"/>
          <w:bdr w:val="none" w:sz="0" w:space="0" w:color="auto" w:frame="1"/>
        </w:rPr>
        <w:t>обязанности является правонарушением</w:t>
      </w:r>
      <w:r>
        <w:rPr>
          <w:sz w:val="28"/>
          <w:szCs w:val="28"/>
          <w:bdr w:val="none" w:sz="0" w:space="0" w:color="auto" w:frame="1"/>
        </w:rPr>
        <w:t>,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5A6BD9" w:rsidRDefault="005A6BD9" w:rsidP="005A6BD9">
      <w:pPr>
        <w:shd w:val="clear" w:color="auto" w:fill="FFFFFF"/>
        <w:ind w:firstLine="708"/>
        <w:textAlignment w:val="baseline"/>
        <w:rPr>
          <w:bCs/>
          <w:sz w:val="28"/>
          <w:szCs w:val="28"/>
          <w:bdr w:val="none" w:sz="0" w:space="0" w:color="auto" w:frame="1"/>
        </w:rPr>
      </w:pPr>
      <w:r>
        <w:rPr>
          <w:bCs/>
          <w:sz w:val="28"/>
          <w:szCs w:val="28"/>
          <w:bdr w:val="none" w:sz="0" w:space="0" w:color="auto" w:frame="1"/>
        </w:rPr>
        <w:t xml:space="preserve">Муниципальный </w:t>
      </w:r>
      <w:r>
        <w:rPr>
          <w:sz w:val="28"/>
          <w:szCs w:val="28"/>
          <w:bdr w:val="none" w:sz="0" w:space="0" w:color="auto" w:frame="1"/>
        </w:rPr>
        <w:t>служащий</w:t>
      </w:r>
      <w:r>
        <w:rPr>
          <w:rStyle w:val="apple-converted-space"/>
          <w:sz w:val="28"/>
          <w:szCs w:val="28"/>
          <w:bdr w:val="none" w:sz="0" w:space="0" w:color="auto" w:frame="1"/>
        </w:rPr>
        <w:t xml:space="preserve">  </w:t>
      </w:r>
      <w:r>
        <w:rPr>
          <w:bCs/>
          <w:sz w:val="28"/>
          <w:szCs w:val="28"/>
          <w:bdr w:val="none" w:sz="0" w:space="0" w:color="auto" w:frame="1"/>
        </w:rPr>
        <w:t>обязан</w:t>
      </w:r>
      <w:r>
        <w:rPr>
          <w:rStyle w:val="apple-converted-space"/>
          <w:sz w:val="28"/>
          <w:szCs w:val="28"/>
          <w:bdr w:val="none" w:sz="0" w:space="0" w:color="auto" w:frame="1"/>
        </w:rPr>
        <w:t xml:space="preserve">  </w:t>
      </w:r>
      <w:r>
        <w:rPr>
          <w:sz w:val="28"/>
          <w:szCs w:val="28"/>
          <w:bdr w:val="none" w:sz="0" w:space="0" w:color="auto" w:frame="1"/>
        </w:rPr>
        <w:t>принимать</w:t>
      </w:r>
      <w:r>
        <w:rPr>
          <w:rStyle w:val="apple-converted-space"/>
          <w:sz w:val="28"/>
          <w:szCs w:val="28"/>
          <w:bdr w:val="none" w:sz="0" w:space="0" w:color="auto" w:frame="1"/>
        </w:rPr>
        <w:t xml:space="preserve">  </w:t>
      </w:r>
      <w:r>
        <w:rPr>
          <w:bCs/>
          <w:sz w:val="28"/>
          <w:szCs w:val="28"/>
          <w:bdr w:val="none" w:sz="0" w:space="0" w:color="auto" w:frame="1"/>
        </w:rPr>
        <w:t>меры по недопущению</w:t>
      </w:r>
      <w:r>
        <w:rPr>
          <w:rStyle w:val="apple-converted-space"/>
          <w:sz w:val="28"/>
          <w:szCs w:val="28"/>
          <w:bdr w:val="none" w:sz="0" w:space="0" w:color="auto" w:frame="1"/>
        </w:rPr>
        <w:t xml:space="preserve">  </w:t>
      </w:r>
      <w:r>
        <w:rPr>
          <w:sz w:val="28"/>
          <w:szCs w:val="28"/>
          <w:bdr w:val="none" w:sz="0" w:space="0" w:color="auto" w:frame="1"/>
        </w:rPr>
        <w:t xml:space="preserve">любой возможности </w:t>
      </w:r>
      <w:r>
        <w:rPr>
          <w:rStyle w:val="apple-converted-space"/>
          <w:sz w:val="28"/>
          <w:szCs w:val="28"/>
          <w:bdr w:val="none" w:sz="0" w:space="0" w:color="auto" w:frame="1"/>
        </w:rPr>
        <w:t> </w:t>
      </w:r>
      <w:r>
        <w:rPr>
          <w:bCs/>
          <w:sz w:val="28"/>
          <w:szCs w:val="28"/>
          <w:bdr w:val="none" w:sz="0" w:space="0" w:color="auto" w:frame="1"/>
        </w:rPr>
        <w:t>возникновения конфликта интересов.</w:t>
      </w:r>
    </w:p>
    <w:p w:rsidR="005A6BD9" w:rsidRDefault="005A6BD9" w:rsidP="005A6BD9">
      <w:pPr>
        <w:shd w:val="clear" w:color="auto" w:fill="FFFFFF"/>
        <w:ind w:firstLine="708"/>
        <w:textAlignment w:val="baseline"/>
        <w:rPr>
          <w:bCs/>
          <w:sz w:val="28"/>
          <w:szCs w:val="28"/>
          <w:bdr w:val="none" w:sz="0" w:space="0" w:color="auto" w:frame="1"/>
        </w:rPr>
      </w:pPr>
    </w:p>
    <w:p w:rsidR="005A6BD9" w:rsidRDefault="00764A0F" w:rsidP="005A6BD9">
      <w:pPr>
        <w:shd w:val="clear" w:color="auto" w:fill="FFFFFF"/>
        <w:ind w:firstLine="708"/>
        <w:textAlignment w:val="baseline"/>
        <w:rPr>
          <w:bCs/>
          <w:sz w:val="28"/>
          <w:szCs w:val="28"/>
          <w:bdr w:val="none" w:sz="0" w:space="0" w:color="auto" w:frame="1"/>
        </w:rPr>
      </w:pPr>
      <w:r w:rsidRPr="00764A0F">
        <w:rPr>
          <w:szCs w:val="24"/>
          <w:lang w:eastAsia="ar-SA"/>
        </w:rPr>
        <w:lastRenderedPageBreak/>
        <w:pict>
          <v:roundrect id="_x0000_s1026" style="position:absolute;left:0;text-align:left;margin-left:-6pt;margin-top:1.65pt;width:459pt;height:99pt;z-index:251657216" arcsize="10923f">
            <v:textbox>
              <w:txbxContent>
                <w:p w:rsidR="005A6BD9" w:rsidRDefault="005A6BD9" w:rsidP="005A6BD9">
                  <w:pPr>
                    <w:shd w:val="clear" w:color="auto" w:fill="FFFFFF"/>
                    <w:spacing w:line="300" w:lineRule="atLeast"/>
                    <w:ind w:firstLine="708"/>
                    <w:jc w:val="center"/>
                    <w:textAlignment w:val="baseline"/>
                    <w:rPr>
                      <w:rStyle w:val="apple-converted-space"/>
                      <w:b/>
                      <w:sz w:val="28"/>
                      <w:szCs w:val="28"/>
                      <w:bdr w:val="none" w:sz="0" w:space="0" w:color="auto" w:frame="1"/>
                    </w:rPr>
                  </w:pPr>
                  <w:r>
                    <w:rPr>
                      <w:b/>
                      <w:bCs/>
                      <w:sz w:val="28"/>
                      <w:szCs w:val="28"/>
                      <w:bdr w:val="none" w:sz="0" w:space="0" w:color="auto" w:frame="1"/>
                    </w:rPr>
                    <w:t>Муниципальный</w:t>
                  </w:r>
                  <w:r>
                    <w:rPr>
                      <w:b/>
                      <w:sz w:val="28"/>
                      <w:szCs w:val="28"/>
                      <w:bdr w:val="none" w:sz="0" w:space="0" w:color="auto" w:frame="1"/>
                    </w:rPr>
                    <w:t xml:space="preserve"> служащий</w:t>
                  </w:r>
                  <w:r>
                    <w:rPr>
                      <w:rStyle w:val="apple-converted-space"/>
                      <w:b/>
                      <w:sz w:val="28"/>
                      <w:szCs w:val="28"/>
                      <w:bdr w:val="none" w:sz="0" w:space="0" w:color="auto" w:frame="1"/>
                    </w:rPr>
                    <w:t xml:space="preserve">  </w:t>
                  </w:r>
                  <w:r>
                    <w:rPr>
                      <w:b/>
                      <w:bCs/>
                      <w:sz w:val="28"/>
                      <w:szCs w:val="28"/>
                      <w:bdr w:val="none" w:sz="0" w:space="0" w:color="auto" w:frame="1"/>
                    </w:rPr>
                    <w:t>обязан</w:t>
                  </w:r>
                  <w:r>
                    <w:rPr>
                      <w:rStyle w:val="apple-converted-space"/>
                      <w:b/>
                      <w:sz w:val="28"/>
                      <w:szCs w:val="28"/>
                      <w:bdr w:val="none" w:sz="0" w:space="0" w:color="auto" w:frame="1"/>
                    </w:rPr>
                    <w:t xml:space="preserve">  </w:t>
                  </w:r>
                  <w:r>
                    <w:rPr>
                      <w:b/>
                      <w:sz w:val="28"/>
                      <w:szCs w:val="28"/>
                      <w:bdr w:val="none" w:sz="0" w:space="0" w:color="auto" w:frame="1"/>
                    </w:rPr>
                    <w:t xml:space="preserve">в письменной форме </w:t>
                  </w:r>
                  <w:r>
                    <w:rPr>
                      <w:b/>
                      <w:bCs/>
                      <w:sz w:val="28"/>
                      <w:szCs w:val="28"/>
                      <w:bdr w:val="none" w:sz="0" w:space="0" w:color="auto" w:frame="1"/>
                    </w:rPr>
                    <w:t>уведомить</w:t>
                  </w:r>
                  <w:r>
                    <w:rPr>
                      <w:rStyle w:val="apple-converted-space"/>
                      <w:b/>
                      <w:sz w:val="28"/>
                      <w:szCs w:val="28"/>
                      <w:bdr w:val="none" w:sz="0" w:space="0" w:color="auto" w:frame="1"/>
                    </w:rPr>
                    <w:t xml:space="preserve"> </w:t>
                  </w:r>
                  <w:r>
                    <w:rPr>
                      <w:b/>
                      <w:sz w:val="28"/>
                      <w:szCs w:val="28"/>
                      <w:bdr w:val="none" w:sz="0" w:space="0" w:color="auto" w:frame="1"/>
                    </w:rPr>
                    <w:t>своего непосредственного начальника</w:t>
                  </w:r>
                </w:p>
                <w:p w:rsidR="005A6BD9" w:rsidRDefault="005A6BD9" w:rsidP="005A6BD9">
                  <w:pPr>
                    <w:shd w:val="clear" w:color="auto" w:fill="FFFFFF"/>
                    <w:spacing w:line="300" w:lineRule="atLeast"/>
                    <w:ind w:firstLine="708"/>
                    <w:jc w:val="center"/>
                    <w:textAlignment w:val="baseline"/>
                  </w:pPr>
                  <w:r>
                    <w:rPr>
                      <w:b/>
                      <w:bCs/>
                      <w:sz w:val="28"/>
                      <w:szCs w:val="28"/>
                      <w:bdr w:val="none" w:sz="0" w:space="0" w:color="auto" w:frame="1"/>
                    </w:rPr>
                    <w:t>о возникшем конфликте интересов</w:t>
                  </w:r>
                  <w:r>
                    <w:rPr>
                      <w:rStyle w:val="apple-converted-space"/>
                      <w:b/>
                      <w:sz w:val="28"/>
                      <w:szCs w:val="28"/>
                      <w:bdr w:val="none" w:sz="0" w:space="0" w:color="auto" w:frame="1"/>
                    </w:rPr>
                    <w:t xml:space="preserve"> </w:t>
                  </w:r>
                  <w:r>
                    <w:rPr>
                      <w:b/>
                      <w:bCs/>
                      <w:sz w:val="28"/>
                      <w:szCs w:val="28"/>
                      <w:bdr w:val="none" w:sz="0" w:space="0" w:color="auto" w:frame="1"/>
                    </w:rPr>
                    <w:t>или о возможности</w:t>
                  </w:r>
                  <w:r>
                    <w:rPr>
                      <w:rStyle w:val="apple-converted-space"/>
                      <w:b/>
                      <w:sz w:val="28"/>
                      <w:szCs w:val="28"/>
                      <w:bdr w:val="none" w:sz="0" w:space="0" w:color="auto" w:frame="1"/>
                    </w:rPr>
                    <w:t> </w:t>
                  </w:r>
                  <w:r>
                    <w:rPr>
                      <w:b/>
                      <w:sz w:val="28"/>
                      <w:szCs w:val="28"/>
                      <w:bdr w:val="none" w:sz="0" w:space="0" w:color="auto" w:frame="1"/>
                    </w:rPr>
                    <w:t xml:space="preserve">его возникновения, как только ему станет об этом известно </w:t>
                  </w:r>
                </w:p>
                <w:p w:rsidR="005A6BD9" w:rsidRDefault="005A6BD9" w:rsidP="005A6BD9">
                  <w:pPr>
                    <w:shd w:val="clear" w:color="auto" w:fill="FFFFFF"/>
                    <w:spacing w:line="300" w:lineRule="atLeast"/>
                    <w:ind w:firstLine="708"/>
                    <w:jc w:val="center"/>
                    <w:textAlignment w:val="baseline"/>
                    <w:rPr>
                      <w:sz w:val="28"/>
                      <w:szCs w:val="28"/>
                      <w:bdr w:val="none" w:sz="0" w:space="0" w:color="auto" w:frame="1"/>
                    </w:rPr>
                  </w:pPr>
                  <w:r>
                    <w:rPr>
                      <w:sz w:val="28"/>
                      <w:szCs w:val="28"/>
                      <w:bdr w:val="none" w:sz="0" w:space="0" w:color="auto" w:frame="1"/>
                    </w:rPr>
                    <w:t>(</w:t>
                  </w:r>
                  <w:r>
                    <w:rPr>
                      <w:bCs/>
                      <w:sz w:val="28"/>
                      <w:szCs w:val="28"/>
                      <w:bdr w:val="none" w:sz="0" w:space="0" w:color="auto" w:frame="1"/>
                    </w:rPr>
                    <w:t>статья 11</w:t>
                  </w:r>
                  <w:r>
                    <w:rPr>
                      <w:rStyle w:val="apple-converted-space"/>
                      <w:sz w:val="28"/>
                      <w:szCs w:val="28"/>
                      <w:bdr w:val="none" w:sz="0" w:space="0" w:color="auto" w:frame="1"/>
                    </w:rPr>
                    <w:t> </w:t>
                  </w:r>
                  <w:r>
                    <w:rPr>
                      <w:bCs/>
                      <w:sz w:val="28"/>
                      <w:szCs w:val="28"/>
                      <w:bdr w:val="none" w:sz="0" w:space="0" w:color="auto" w:frame="1"/>
                    </w:rPr>
                    <w:t>Федерального закона № 273-ФЗ</w:t>
                  </w:r>
                  <w:r>
                    <w:rPr>
                      <w:sz w:val="28"/>
                      <w:szCs w:val="28"/>
                      <w:bdr w:val="none" w:sz="0" w:space="0" w:color="auto" w:frame="1"/>
                    </w:rPr>
                    <w:t>).</w:t>
                  </w:r>
                </w:p>
                <w:p w:rsidR="005A6BD9" w:rsidRDefault="005A6BD9" w:rsidP="005A6BD9">
                  <w:pPr>
                    <w:rPr>
                      <w:szCs w:val="24"/>
                    </w:rPr>
                  </w:pPr>
                </w:p>
              </w:txbxContent>
            </v:textbox>
          </v:roundrect>
        </w:pict>
      </w: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sz w:val="28"/>
          <w:szCs w:val="28"/>
          <w:bdr w:val="none" w:sz="0" w:space="0" w:color="auto" w:frame="1"/>
        </w:rPr>
      </w:pPr>
    </w:p>
    <w:p w:rsidR="005A6BD9" w:rsidRDefault="005A6BD9" w:rsidP="005A6BD9">
      <w:pPr>
        <w:shd w:val="clear" w:color="auto" w:fill="FFFFFF"/>
        <w:ind w:firstLine="708"/>
        <w:textAlignment w:val="baseline"/>
        <w:rPr>
          <w:sz w:val="28"/>
          <w:szCs w:val="28"/>
        </w:rPr>
      </w:pPr>
      <w:r>
        <w:rPr>
          <w:sz w:val="28"/>
          <w:szCs w:val="28"/>
          <w:bdr w:val="none" w:sz="0" w:space="0" w:color="auto" w:frame="1"/>
        </w:rPr>
        <w:t>В случае если</w:t>
      </w:r>
      <w:r>
        <w:rPr>
          <w:rStyle w:val="apple-converted-space"/>
          <w:sz w:val="28"/>
          <w:szCs w:val="28"/>
          <w:bdr w:val="none" w:sz="0" w:space="0" w:color="auto" w:frame="1"/>
        </w:rPr>
        <w:t xml:space="preserve">  </w:t>
      </w:r>
      <w:r>
        <w:rPr>
          <w:bCs/>
          <w:sz w:val="28"/>
          <w:szCs w:val="28"/>
          <w:bdr w:val="none" w:sz="0" w:space="0" w:color="auto" w:frame="1"/>
        </w:rPr>
        <w:t>муниципальный</w:t>
      </w:r>
      <w:r>
        <w:rPr>
          <w:rStyle w:val="apple-converted-space"/>
          <w:sz w:val="28"/>
          <w:szCs w:val="28"/>
          <w:bdr w:val="none" w:sz="0" w:space="0" w:color="auto" w:frame="1"/>
        </w:rPr>
        <w:t xml:space="preserve"> </w:t>
      </w:r>
      <w:r>
        <w:rPr>
          <w:bCs/>
          <w:sz w:val="28"/>
          <w:szCs w:val="28"/>
          <w:bdr w:val="none" w:sz="0" w:space="0" w:color="auto" w:frame="1"/>
        </w:rPr>
        <w:t>служащий</w:t>
      </w:r>
      <w:r>
        <w:rPr>
          <w:rStyle w:val="apple-converted-space"/>
          <w:sz w:val="28"/>
          <w:szCs w:val="28"/>
          <w:bdr w:val="none" w:sz="0" w:space="0" w:color="auto" w:frame="1"/>
        </w:rPr>
        <w:t xml:space="preserve"> </w:t>
      </w:r>
      <w:r>
        <w:rPr>
          <w:sz w:val="28"/>
          <w:szCs w:val="28"/>
          <w:bdr w:val="none" w:sz="0" w:space="0" w:color="auto" w:frame="1"/>
        </w:rPr>
        <w:t xml:space="preserve">владеет </w:t>
      </w:r>
      <w:r>
        <w:rPr>
          <w:rStyle w:val="apple-converted-space"/>
          <w:sz w:val="28"/>
          <w:szCs w:val="28"/>
          <w:bdr w:val="none" w:sz="0" w:space="0" w:color="auto" w:frame="1"/>
        </w:rPr>
        <w:t> </w:t>
      </w:r>
      <w:r>
        <w:rPr>
          <w:bCs/>
          <w:sz w:val="28"/>
          <w:szCs w:val="28"/>
          <w:bdr w:val="none" w:sz="0" w:space="0" w:color="auto" w:frame="1"/>
        </w:rPr>
        <w:t xml:space="preserve">ценными бумагами, акциями </w:t>
      </w:r>
      <w:r>
        <w:rPr>
          <w:sz w:val="28"/>
          <w:szCs w:val="28"/>
          <w:bdr w:val="none" w:sz="0" w:space="0" w:color="auto" w:frame="1"/>
        </w:rPr>
        <w:t>(долями участия, паями в уставных (складочных) капиталах организаций), он</w:t>
      </w:r>
      <w:r>
        <w:rPr>
          <w:rStyle w:val="apple-converted-space"/>
          <w:sz w:val="28"/>
          <w:szCs w:val="28"/>
          <w:bdr w:val="none" w:sz="0" w:space="0" w:color="auto" w:frame="1"/>
        </w:rPr>
        <w:t> </w:t>
      </w:r>
      <w:r>
        <w:rPr>
          <w:bCs/>
          <w:sz w:val="28"/>
          <w:szCs w:val="28"/>
          <w:bdr w:val="none" w:sz="0" w:space="0" w:color="auto" w:frame="1"/>
        </w:rPr>
        <w:t>обязан</w:t>
      </w:r>
      <w:r>
        <w:rPr>
          <w:rStyle w:val="apple-converted-space"/>
          <w:sz w:val="28"/>
          <w:szCs w:val="28"/>
          <w:bdr w:val="none" w:sz="0" w:space="0" w:color="auto" w:frame="1"/>
        </w:rPr>
        <w:t> </w:t>
      </w:r>
      <w:r>
        <w:rPr>
          <w:sz w:val="28"/>
          <w:szCs w:val="28"/>
          <w:bdr w:val="none" w:sz="0" w:space="0" w:color="auto" w:frame="1"/>
        </w:rPr>
        <w:t>в целях предотвращения конфликта интересов</w:t>
      </w:r>
      <w:r>
        <w:rPr>
          <w:rStyle w:val="apple-converted-space"/>
          <w:sz w:val="28"/>
          <w:szCs w:val="28"/>
          <w:bdr w:val="none" w:sz="0" w:space="0" w:color="auto" w:frame="1"/>
        </w:rPr>
        <w:t> </w:t>
      </w:r>
      <w:r>
        <w:rPr>
          <w:bCs/>
          <w:sz w:val="28"/>
          <w:szCs w:val="28"/>
          <w:bdr w:val="none" w:sz="0" w:space="0" w:color="auto" w:frame="1"/>
        </w:rPr>
        <w:t>передать</w:t>
      </w:r>
      <w:r>
        <w:rPr>
          <w:rStyle w:val="apple-converted-space"/>
          <w:sz w:val="28"/>
          <w:szCs w:val="28"/>
          <w:bdr w:val="none" w:sz="0" w:space="0" w:color="auto" w:frame="1"/>
        </w:rPr>
        <w:t> </w:t>
      </w:r>
      <w:r>
        <w:rPr>
          <w:sz w:val="28"/>
          <w:szCs w:val="28"/>
          <w:bdr w:val="none" w:sz="0" w:space="0" w:color="auto" w:frame="1"/>
        </w:rPr>
        <w:t>принадлежащие ему ценные бумаги, акции (доли участия, паи в уставных (складочных) капиталах организаций)</w:t>
      </w:r>
      <w:r>
        <w:rPr>
          <w:rStyle w:val="apple-converted-space"/>
          <w:sz w:val="28"/>
          <w:szCs w:val="28"/>
          <w:bdr w:val="none" w:sz="0" w:space="0" w:color="auto" w:frame="1"/>
        </w:rPr>
        <w:t> </w:t>
      </w:r>
      <w:r>
        <w:rPr>
          <w:bCs/>
          <w:sz w:val="28"/>
          <w:szCs w:val="28"/>
          <w:bdr w:val="none" w:sz="0" w:space="0" w:color="auto" w:frame="1"/>
        </w:rPr>
        <w:t>в доверительное управление</w:t>
      </w:r>
      <w:r>
        <w:rPr>
          <w:rStyle w:val="apple-converted-space"/>
          <w:bCs/>
          <w:sz w:val="28"/>
          <w:szCs w:val="28"/>
          <w:bdr w:val="none" w:sz="0" w:space="0" w:color="auto" w:frame="1"/>
        </w:rPr>
        <w:t> </w:t>
      </w:r>
      <w:r>
        <w:rPr>
          <w:sz w:val="28"/>
          <w:szCs w:val="28"/>
          <w:bdr w:val="none" w:sz="0" w:space="0" w:color="auto" w:frame="1"/>
        </w:rPr>
        <w:t>в соответствии с законодательством Российской Федерации.</w:t>
      </w:r>
    </w:p>
    <w:p w:rsidR="005A6BD9" w:rsidRDefault="005A6BD9" w:rsidP="005A6BD9">
      <w:pPr>
        <w:shd w:val="clear" w:color="auto" w:fill="FFFFFF"/>
        <w:ind w:firstLine="708"/>
        <w:textAlignment w:val="baseline"/>
        <w:rPr>
          <w:sz w:val="28"/>
          <w:szCs w:val="28"/>
          <w:bdr w:val="none" w:sz="0" w:space="0" w:color="auto" w:frame="1"/>
        </w:rPr>
      </w:pPr>
      <w:proofErr w:type="gramStart"/>
      <w:r>
        <w:rPr>
          <w:sz w:val="28"/>
          <w:szCs w:val="28"/>
          <w:bdr w:val="none" w:sz="0" w:space="0" w:color="auto" w:frame="1"/>
        </w:rPr>
        <w:t>Согласно</w:t>
      </w:r>
      <w:r>
        <w:rPr>
          <w:rStyle w:val="apple-converted-space"/>
          <w:sz w:val="28"/>
          <w:szCs w:val="28"/>
          <w:bdr w:val="none" w:sz="0" w:space="0" w:color="auto" w:frame="1"/>
        </w:rPr>
        <w:t> </w:t>
      </w:r>
      <w:r>
        <w:rPr>
          <w:bCs/>
          <w:sz w:val="28"/>
          <w:szCs w:val="28"/>
          <w:bdr w:val="none" w:sz="0" w:space="0" w:color="auto" w:frame="1"/>
        </w:rPr>
        <w:t>статье 12 Федерального закона №273-ФЗ</w:t>
      </w:r>
      <w:r>
        <w:rPr>
          <w:rStyle w:val="apple-converted-space"/>
          <w:sz w:val="28"/>
          <w:szCs w:val="28"/>
          <w:bdr w:val="none" w:sz="0" w:space="0" w:color="auto" w:frame="1"/>
        </w:rPr>
        <w:t xml:space="preserve">  </w:t>
      </w:r>
      <w:r>
        <w:rPr>
          <w:bCs/>
          <w:sz w:val="28"/>
          <w:szCs w:val="28"/>
          <w:bdr w:val="none" w:sz="0" w:space="0" w:color="auto" w:frame="1"/>
        </w:rPr>
        <w:t>гражданин, замещавший должности муниципальной</w:t>
      </w:r>
      <w:r>
        <w:rPr>
          <w:sz w:val="28"/>
          <w:szCs w:val="28"/>
          <w:bdr w:val="none" w:sz="0" w:space="0" w:color="auto" w:frame="1"/>
        </w:rPr>
        <w:t xml:space="preserve"> службы, перечень которых устанавливается нормативными правовыми актами Российской Федерации, в течение 2-х лет после увольнения с муниципальной службы</w:t>
      </w:r>
      <w:r>
        <w:rPr>
          <w:rStyle w:val="apple-converted-space"/>
          <w:sz w:val="28"/>
          <w:szCs w:val="28"/>
          <w:bdr w:val="none" w:sz="0" w:space="0" w:color="auto" w:frame="1"/>
        </w:rPr>
        <w:t> </w:t>
      </w:r>
      <w:r>
        <w:rPr>
          <w:bCs/>
          <w:sz w:val="28"/>
          <w:szCs w:val="28"/>
          <w:bdr w:val="none" w:sz="0" w:space="0" w:color="auto" w:frame="1"/>
        </w:rPr>
        <w:t>имеет право замещать должности</w:t>
      </w:r>
      <w:r>
        <w:rPr>
          <w:rStyle w:val="apple-converted-space"/>
          <w:sz w:val="28"/>
          <w:szCs w:val="28"/>
          <w:bdr w:val="none" w:sz="0" w:space="0" w:color="auto" w:frame="1"/>
        </w:rPr>
        <w:t> </w:t>
      </w:r>
      <w:r>
        <w:rPr>
          <w:sz w:val="28"/>
          <w:szCs w:val="28"/>
          <w:bdr w:val="none" w:sz="0" w:space="0" w:color="auto" w:frame="1"/>
        </w:rPr>
        <w:t xml:space="preserve">в коммерческих и некоммерческих </w:t>
      </w:r>
      <w:r>
        <w:rPr>
          <w:bCs/>
          <w:sz w:val="28"/>
          <w:szCs w:val="28"/>
          <w:bdr w:val="none" w:sz="0" w:space="0" w:color="auto" w:frame="1"/>
        </w:rPr>
        <w:t>организациях</w:t>
      </w:r>
      <w:r>
        <w:rPr>
          <w:sz w:val="28"/>
          <w:szCs w:val="28"/>
          <w:bdr w:val="none" w:sz="0" w:space="0" w:color="auto" w:frame="1"/>
        </w:rPr>
        <w:t>,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w:t>
      </w:r>
      <w:r>
        <w:rPr>
          <w:rStyle w:val="apple-converted-space"/>
          <w:sz w:val="28"/>
          <w:szCs w:val="28"/>
          <w:bdr w:val="none" w:sz="0" w:space="0" w:color="auto" w:frame="1"/>
        </w:rPr>
        <w:t xml:space="preserve"> </w:t>
      </w:r>
      <w:r>
        <w:rPr>
          <w:bCs/>
          <w:sz w:val="28"/>
          <w:szCs w:val="28"/>
          <w:bdr w:val="none" w:sz="0" w:space="0" w:color="auto" w:frame="1"/>
        </w:rPr>
        <w:t xml:space="preserve">с согласия </w:t>
      </w:r>
      <w:r>
        <w:rPr>
          <w:sz w:val="28"/>
          <w:szCs w:val="28"/>
          <w:bdr w:val="none" w:sz="0" w:space="0" w:color="auto" w:frame="1"/>
        </w:rPr>
        <w:t>соответствующей</w:t>
      </w:r>
      <w:r>
        <w:rPr>
          <w:rStyle w:val="apple-converted-space"/>
          <w:sz w:val="28"/>
          <w:szCs w:val="28"/>
          <w:bdr w:val="none" w:sz="0" w:space="0" w:color="auto" w:frame="1"/>
        </w:rPr>
        <w:t> </w:t>
      </w:r>
      <w:r>
        <w:rPr>
          <w:bCs/>
          <w:sz w:val="28"/>
          <w:szCs w:val="28"/>
          <w:bdr w:val="none" w:sz="0" w:space="0" w:color="auto" w:frame="1"/>
        </w:rPr>
        <w:t>комиссии по соблюдению требований к</w:t>
      </w:r>
      <w:proofErr w:type="gramEnd"/>
      <w:r>
        <w:rPr>
          <w:bCs/>
          <w:sz w:val="28"/>
          <w:szCs w:val="28"/>
          <w:bdr w:val="none" w:sz="0" w:space="0" w:color="auto" w:frame="1"/>
        </w:rPr>
        <w:t xml:space="preserve"> служебному поведению муниципальных служащих и урегулированию конфликта интересов</w:t>
      </w:r>
      <w:r>
        <w:rPr>
          <w:sz w:val="28"/>
          <w:szCs w:val="28"/>
          <w:bdr w:val="none" w:sz="0" w:space="0" w:color="auto" w:frame="1"/>
        </w:rPr>
        <w:t>, которое дается в порядке, устанавливаемом нормативными правовыми актами Российской Федерации.</w:t>
      </w:r>
    </w:p>
    <w:p w:rsidR="005A6BD9" w:rsidRDefault="005A6BD9" w:rsidP="005A6BD9">
      <w:pPr>
        <w:shd w:val="clear" w:color="auto" w:fill="FFFFFF"/>
        <w:ind w:firstLine="708"/>
        <w:textAlignment w:val="baseline"/>
        <w:rPr>
          <w:sz w:val="28"/>
          <w:szCs w:val="28"/>
          <w:bdr w:val="none" w:sz="0" w:space="0" w:color="auto" w:frame="1"/>
        </w:rPr>
      </w:pPr>
    </w:p>
    <w:p w:rsidR="005A6BD9" w:rsidRDefault="005A6BD9" w:rsidP="005A6BD9">
      <w:pPr>
        <w:shd w:val="clear" w:color="auto" w:fill="FFFFFF"/>
        <w:ind w:firstLine="708"/>
        <w:textAlignment w:val="baseline"/>
        <w:rPr>
          <w:sz w:val="28"/>
          <w:szCs w:val="28"/>
        </w:rPr>
      </w:pPr>
    </w:p>
    <w:p w:rsidR="005A6BD9" w:rsidRDefault="00764A0F" w:rsidP="005A6BD9">
      <w:pPr>
        <w:shd w:val="clear" w:color="auto" w:fill="FFFFFF"/>
        <w:ind w:firstLine="708"/>
        <w:textAlignment w:val="baseline"/>
        <w:rPr>
          <w:bCs/>
          <w:sz w:val="28"/>
          <w:szCs w:val="28"/>
          <w:bdr w:val="none" w:sz="0" w:space="0" w:color="auto" w:frame="1"/>
        </w:rPr>
      </w:pPr>
      <w:r w:rsidRPr="00764A0F">
        <w:rPr>
          <w:szCs w:val="24"/>
          <w:lang w:eastAsia="ar-SA"/>
        </w:rPr>
        <w:pict>
          <v:roundrect id="_x0000_s1027" style="position:absolute;left:0;text-align:left;margin-left:-8.85pt;margin-top:9pt;width:468pt;height:118.5pt;z-index:251658240" arcsize="10923f">
            <v:textbox style="mso-next-textbox:#_x0000_s1027">
              <w:txbxContent>
                <w:p w:rsidR="005A6BD9" w:rsidRDefault="005A6BD9" w:rsidP="005A6BD9">
                  <w:pPr>
                    <w:shd w:val="clear" w:color="auto" w:fill="FFFFFF"/>
                    <w:spacing w:line="300" w:lineRule="atLeast"/>
                    <w:ind w:firstLine="708"/>
                    <w:jc w:val="center"/>
                    <w:textAlignment w:val="baseline"/>
                    <w:rPr>
                      <w:b/>
                      <w:sz w:val="28"/>
                      <w:szCs w:val="28"/>
                    </w:rPr>
                  </w:pPr>
                  <w:r>
                    <w:rPr>
                      <w:b/>
                      <w:bCs/>
                      <w:sz w:val="28"/>
                      <w:szCs w:val="28"/>
                      <w:bdr w:val="none" w:sz="0" w:space="0" w:color="auto" w:frame="1"/>
                    </w:rPr>
                    <w:t>Гражданин</w:t>
                  </w:r>
                  <w:r>
                    <w:rPr>
                      <w:b/>
                      <w:sz w:val="28"/>
                      <w:szCs w:val="28"/>
                      <w:bdr w:val="none" w:sz="0" w:space="0" w:color="auto" w:frame="1"/>
                    </w:rPr>
                    <w:t>, замещавший должности</w:t>
                  </w:r>
                  <w:r>
                    <w:rPr>
                      <w:rStyle w:val="apple-converted-space"/>
                      <w:b/>
                      <w:sz w:val="28"/>
                      <w:szCs w:val="28"/>
                      <w:bdr w:val="none" w:sz="0" w:space="0" w:color="auto" w:frame="1"/>
                    </w:rPr>
                    <w:t> </w:t>
                  </w:r>
                  <w:r>
                    <w:rPr>
                      <w:b/>
                      <w:bCs/>
                      <w:sz w:val="28"/>
                      <w:szCs w:val="28"/>
                      <w:bdr w:val="none" w:sz="0" w:space="0" w:color="auto" w:frame="1"/>
                    </w:rPr>
                    <w:t>муниципальной службы</w:t>
                  </w:r>
                  <w:r>
                    <w:rPr>
                      <w:b/>
                      <w:sz w:val="28"/>
                      <w:szCs w:val="28"/>
                      <w:bdr w:val="none" w:sz="0" w:space="0" w:color="auto" w:frame="1"/>
                    </w:rPr>
                    <w:t>, перечень которых устанавливается нормативными правовыми актами Российской Федерации, в течение 2-х лет после увольнения с муниципальной службы</w:t>
                  </w:r>
                  <w:r>
                    <w:rPr>
                      <w:rStyle w:val="apple-converted-space"/>
                      <w:b/>
                      <w:sz w:val="28"/>
                      <w:szCs w:val="28"/>
                      <w:bdr w:val="none" w:sz="0" w:space="0" w:color="auto" w:frame="1"/>
                    </w:rPr>
                    <w:t xml:space="preserve">  </w:t>
                  </w:r>
                  <w:r>
                    <w:rPr>
                      <w:b/>
                      <w:bCs/>
                      <w:sz w:val="28"/>
                      <w:szCs w:val="28"/>
                      <w:bdr w:val="none" w:sz="0" w:space="0" w:color="auto" w:frame="1"/>
                    </w:rPr>
                    <w:t>обязан</w:t>
                  </w:r>
                  <w:r>
                    <w:rPr>
                      <w:rStyle w:val="apple-converted-space"/>
                      <w:b/>
                      <w:sz w:val="28"/>
                      <w:szCs w:val="28"/>
                      <w:bdr w:val="none" w:sz="0" w:space="0" w:color="auto" w:frame="1"/>
                    </w:rPr>
                    <w:t xml:space="preserve">  </w:t>
                  </w:r>
                  <w:r>
                    <w:rPr>
                      <w:b/>
                      <w:sz w:val="28"/>
                      <w:szCs w:val="28"/>
                      <w:bdr w:val="none" w:sz="0" w:space="0" w:color="auto" w:frame="1"/>
                    </w:rPr>
                    <w:t>при заключении трудовых договоров</w:t>
                  </w:r>
                  <w:r>
                    <w:rPr>
                      <w:rStyle w:val="apple-converted-space"/>
                      <w:b/>
                      <w:sz w:val="28"/>
                      <w:szCs w:val="28"/>
                      <w:bdr w:val="none" w:sz="0" w:space="0" w:color="auto" w:frame="1"/>
                    </w:rPr>
                    <w:t> </w:t>
                  </w:r>
                  <w:r>
                    <w:rPr>
                      <w:b/>
                      <w:bCs/>
                      <w:sz w:val="28"/>
                      <w:szCs w:val="28"/>
                      <w:bdr w:val="none" w:sz="0" w:space="0" w:color="auto" w:frame="1"/>
                    </w:rPr>
                    <w:t xml:space="preserve">сообщать </w:t>
                  </w:r>
                  <w:r>
                    <w:rPr>
                      <w:b/>
                      <w:sz w:val="28"/>
                      <w:szCs w:val="28"/>
                      <w:bdr w:val="none" w:sz="0" w:space="0" w:color="auto" w:frame="1"/>
                    </w:rPr>
                    <w:t>представителю нанимателя (работодателю)</w:t>
                  </w:r>
                  <w:r>
                    <w:rPr>
                      <w:rStyle w:val="apple-converted-space"/>
                      <w:b/>
                      <w:sz w:val="28"/>
                      <w:szCs w:val="28"/>
                      <w:bdr w:val="none" w:sz="0" w:space="0" w:color="auto" w:frame="1"/>
                    </w:rPr>
                    <w:t> </w:t>
                  </w:r>
                  <w:r>
                    <w:rPr>
                      <w:b/>
                      <w:bCs/>
                      <w:sz w:val="28"/>
                      <w:szCs w:val="28"/>
                      <w:bdr w:val="none" w:sz="0" w:space="0" w:color="auto" w:frame="1"/>
                    </w:rPr>
                    <w:t>сведения о последнем месте своей службы</w:t>
                  </w:r>
                  <w:r>
                    <w:rPr>
                      <w:b/>
                      <w:sz w:val="28"/>
                      <w:szCs w:val="28"/>
                      <w:bdr w:val="none" w:sz="0" w:space="0" w:color="auto" w:frame="1"/>
                    </w:rPr>
                    <w:t>.</w:t>
                  </w:r>
                </w:p>
                <w:p w:rsidR="005A6BD9" w:rsidRDefault="005A6BD9" w:rsidP="005A6BD9">
                  <w:pPr>
                    <w:rPr>
                      <w:szCs w:val="24"/>
                    </w:rPr>
                  </w:pPr>
                </w:p>
              </w:txbxContent>
            </v:textbox>
          </v:roundrect>
        </w:pict>
      </w: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shd w:val="clear" w:color="auto" w:fill="FFFFFF"/>
        <w:ind w:firstLine="708"/>
        <w:textAlignment w:val="baseline"/>
        <w:rPr>
          <w:bCs/>
          <w:sz w:val="28"/>
          <w:szCs w:val="28"/>
          <w:bdr w:val="none" w:sz="0" w:space="0" w:color="auto" w:frame="1"/>
        </w:rPr>
      </w:pPr>
    </w:p>
    <w:p w:rsidR="005A6BD9" w:rsidRDefault="005A6BD9" w:rsidP="005A6BD9">
      <w:pPr>
        <w:autoSpaceDE w:val="0"/>
        <w:autoSpaceDN w:val="0"/>
        <w:adjustRightInd w:val="0"/>
        <w:ind w:firstLine="540"/>
        <w:rPr>
          <w:bCs/>
          <w:sz w:val="28"/>
          <w:szCs w:val="28"/>
        </w:rPr>
      </w:pPr>
    </w:p>
    <w:p w:rsidR="005A6BD9" w:rsidRDefault="005A6BD9" w:rsidP="005A6BD9">
      <w:pPr>
        <w:autoSpaceDE w:val="0"/>
        <w:autoSpaceDN w:val="0"/>
        <w:adjustRightInd w:val="0"/>
        <w:ind w:firstLine="540"/>
        <w:rPr>
          <w:bCs/>
          <w:sz w:val="28"/>
          <w:szCs w:val="28"/>
        </w:rPr>
      </w:pPr>
      <w:r>
        <w:rPr>
          <w:bCs/>
          <w:sz w:val="28"/>
          <w:szCs w:val="28"/>
        </w:rPr>
        <w:t>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указанного требования, влечет прекращение трудового договора, заключенного с указанным гражданином.</w:t>
      </w:r>
    </w:p>
    <w:p w:rsidR="005A6BD9" w:rsidRDefault="005A6BD9" w:rsidP="005A6BD9">
      <w:pPr>
        <w:autoSpaceDE w:val="0"/>
        <w:autoSpaceDN w:val="0"/>
        <w:adjustRightInd w:val="0"/>
        <w:outlineLvl w:val="1"/>
        <w:rPr>
          <w:b/>
          <w:sz w:val="28"/>
          <w:szCs w:val="28"/>
        </w:rPr>
      </w:pPr>
    </w:p>
    <w:p w:rsidR="005A6BD9" w:rsidRDefault="005A6BD9" w:rsidP="005A6BD9">
      <w:pPr>
        <w:widowControl w:val="0"/>
        <w:autoSpaceDE w:val="0"/>
        <w:autoSpaceDN w:val="0"/>
        <w:adjustRightInd w:val="0"/>
        <w:ind w:firstLine="540"/>
        <w:outlineLvl w:val="0"/>
        <w:rPr>
          <w:b/>
          <w:sz w:val="28"/>
          <w:szCs w:val="28"/>
        </w:rPr>
      </w:pPr>
    </w:p>
    <w:p w:rsidR="006D047E" w:rsidRPr="00271472" w:rsidRDefault="006D047E" w:rsidP="006D047E">
      <w:pPr>
        <w:rPr>
          <w:sz w:val="28"/>
          <w:szCs w:val="28"/>
        </w:rPr>
      </w:pPr>
    </w:p>
    <w:sectPr w:rsidR="006D047E" w:rsidRPr="00271472" w:rsidSect="00A63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F62"/>
    <w:multiLevelType w:val="hybridMultilevel"/>
    <w:tmpl w:val="DF069E98"/>
    <w:lvl w:ilvl="0" w:tplc="7D8834B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47E"/>
    <w:rsid w:val="00000DAD"/>
    <w:rsid w:val="00001F21"/>
    <w:rsid w:val="00002068"/>
    <w:rsid w:val="00002502"/>
    <w:rsid w:val="00002588"/>
    <w:rsid w:val="00002710"/>
    <w:rsid w:val="00002C71"/>
    <w:rsid w:val="000038E7"/>
    <w:rsid w:val="00003919"/>
    <w:rsid w:val="000043BC"/>
    <w:rsid w:val="00005747"/>
    <w:rsid w:val="00005CA1"/>
    <w:rsid w:val="00006574"/>
    <w:rsid w:val="00006F1B"/>
    <w:rsid w:val="000072FC"/>
    <w:rsid w:val="000077FE"/>
    <w:rsid w:val="00010247"/>
    <w:rsid w:val="0001257A"/>
    <w:rsid w:val="00013616"/>
    <w:rsid w:val="00013EB0"/>
    <w:rsid w:val="00013FCF"/>
    <w:rsid w:val="00015D45"/>
    <w:rsid w:val="00015EAC"/>
    <w:rsid w:val="000170D7"/>
    <w:rsid w:val="0001747B"/>
    <w:rsid w:val="000207B3"/>
    <w:rsid w:val="000208C0"/>
    <w:rsid w:val="00020C4E"/>
    <w:rsid w:val="00021D11"/>
    <w:rsid w:val="000221A1"/>
    <w:rsid w:val="0002226F"/>
    <w:rsid w:val="0002246C"/>
    <w:rsid w:val="00022B6A"/>
    <w:rsid w:val="00023411"/>
    <w:rsid w:val="000243A9"/>
    <w:rsid w:val="00024457"/>
    <w:rsid w:val="000257F6"/>
    <w:rsid w:val="00025ACC"/>
    <w:rsid w:val="000260F9"/>
    <w:rsid w:val="00026355"/>
    <w:rsid w:val="000267B1"/>
    <w:rsid w:val="00026DEE"/>
    <w:rsid w:val="00027407"/>
    <w:rsid w:val="0002780F"/>
    <w:rsid w:val="000303A5"/>
    <w:rsid w:val="00030460"/>
    <w:rsid w:val="000304DB"/>
    <w:rsid w:val="00030963"/>
    <w:rsid w:val="0003126F"/>
    <w:rsid w:val="000315F9"/>
    <w:rsid w:val="00031B23"/>
    <w:rsid w:val="0003222A"/>
    <w:rsid w:val="00032C38"/>
    <w:rsid w:val="00032C94"/>
    <w:rsid w:val="0003371C"/>
    <w:rsid w:val="00034AB4"/>
    <w:rsid w:val="00034AC5"/>
    <w:rsid w:val="00035068"/>
    <w:rsid w:val="0003514E"/>
    <w:rsid w:val="00035967"/>
    <w:rsid w:val="000359EB"/>
    <w:rsid w:val="00035F98"/>
    <w:rsid w:val="0003672D"/>
    <w:rsid w:val="000367D7"/>
    <w:rsid w:val="00037526"/>
    <w:rsid w:val="00037BFC"/>
    <w:rsid w:val="00037C42"/>
    <w:rsid w:val="00040D29"/>
    <w:rsid w:val="000413D8"/>
    <w:rsid w:val="00042078"/>
    <w:rsid w:val="0004274C"/>
    <w:rsid w:val="000429F2"/>
    <w:rsid w:val="00042EAE"/>
    <w:rsid w:val="00043C9C"/>
    <w:rsid w:val="00043F7F"/>
    <w:rsid w:val="0004461B"/>
    <w:rsid w:val="00045A94"/>
    <w:rsid w:val="00045AAA"/>
    <w:rsid w:val="00046270"/>
    <w:rsid w:val="000465D9"/>
    <w:rsid w:val="00046E63"/>
    <w:rsid w:val="00046FBA"/>
    <w:rsid w:val="0004789A"/>
    <w:rsid w:val="00050D44"/>
    <w:rsid w:val="00051FF4"/>
    <w:rsid w:val="000521ED"/>
    <w:rsid w:val="00053633"/>
    <w:rsid w:val="00055A06"/>
    <w:rsid w:val="000560CC"/>
    <w:rsid w:val="000601FA"/>
    <w:rsid w:val="00061140"/>
    <w:rsid w:val="00061D24"/>
    <w:rsid w:val="00061F27"/>
    <w:rsid w:val="000631E2"/>
    <w:rsid w:val="00063AB5"/>
    <w:rsid w:val="00065582"/>
    <w:rsid w:val="00065D46"/>
    <w:rsid w:val="0006600D"/>
    <w:rsid w:val="00066AA5"/>
    <w:rsid w:val="00067828"/>
    <w:rsid w:val="00067975"/>
    <w:rsid w:val="00067AEF"/>
    <w:rsid w:val="00070A74"/>
    <w:rsid w:val="00070F72"/>
    <w:rsid w:val="00071D48"/>
    <w:rsid w:val="00071D9C"/>
    <w:rsid w:val="000726A4"/>
    <w:rsid w:val="000733DE"/>
    <w:rsid w:val="0007350B"/>
    <w:rsid w:val="000744DA"/>
    <w:rsid w:val="000746F7"/>
    <w:rsid w:val="00074B7D"/>
    <w:rsid w:val="000752B1"/>
    <w:rsid w:val="00075440"/>
    <w:rsid w:val="00075947"/>
    <w:rsid w:val="00075EE8"/>
    <w:rsid w:val="00076DDD"/>
    <w:rsid w:val="00077F65"/>
    <w:rsid w:val="0008075E"/>
    <w:rsid w:val="00080982"/>
    <w:rsid w:val="0008301E"/>
    <w:rsid w:val="0008466A"/>
    <w:rsid w:val="00084D5C"/>
    <w:rsid w:val="000855DA"/>
    <w:rsid w:val="00085C58"/>
    <w:rsid w:val="00086A38"/>
    <w:rsid w:val="00087251"/>
    <w:rsid w:val="0008776F"/>
    <w:rsid w:val="0008781F"/>
    <w:rsid w:val="00090187"/>
    <w:rsid w:val="00090E4E"/>
    <w:rsid w:val="00091A7C"/>
    <w:rsid w:val="00094575"/>
    <w:rsid w:val="000945C1"/>
    <w:rsid w:val="00095FAA"/>
    <w:rsid w:val="000A011B"/>
    <w:rsid w:val="000A0807"/>
    <w:rsid w:val="000A09F9"/>
    <w:rsid w:val="000A2770"/>
    <w:rsid w:val="000A2A02"/>
    <w:rsid w:val="000A2DC4"/>
    <w:rsid w:val="000A418B"/>
    <w:rsid w:val="000A42E7"/>
    <w:rsid w:val="000A44F3"/>
    <w:rsid w:val="000A5FD4"/>
    <w:rsid w:val="000A6197"/>
    <w:rsid w:val="000A66A2"/>
    <w:rsid w:val="000B0754"/>
    <w:rsid w:val="000B1C47"/>
    <w:rsid w:val="000B1D7C"/>
    <w:rsid w:val="000B1E65"/>
    <w:rsid w:val="000B23AA"/>
    <w:rsid w:val="000B3939"/>
    <w:rsid w:val="000B3DC1"/>
    <w:rsid w:val="000B3F14"/>
    <w:rsid w:val="000B457F"/>
    <w:rsid w:val="000B5C0C"/>
    <w:rsid w:val="000B72B7"/>
    <w:rsid w:val="000B74E3"/>
    <w:rsid w:val="000B7C34"/>
    <w:rsid w:val="000C0028"/>
    <w:rsid w:val="000C19B4"/>
    <w:rsid w:val="000C25B6"/>
    <w:rsid w:val="000C3155"/>
    <w:rsid w:val="000C3473"/>
    <w:rsid w:val="000C3C37"/>
    <w:rsid w:val="000C4E28"/>
    <w:rsid w:val="000C50FC"/>
    <w:rsid w:val="000C525E"/>
    <w:rsid w:val="000C72F0"/>
    <w:rsid w:val="000D08AC"/>
    <w:rsid w:val="000D10DB"/>
    <w:rsid w:val="000D1C30"/>
    <w:rsid w:val="000D1C4A"/>
    <w:rsid w:val="000D1CC8"/>
    <w:rsid w:val="000D1ECF"/>
    <w:rsid w:val="000D2F91"/>
    <w:rsid w:val="000D4CBA"/>
    <w:rsid w:val="000D5000"/>
    <w:rsid w:val="000D6BE6"/>
    <w:rsid w:val="000D6F63"/>
    <w:rsid w:val="000D70AE"/>
    <w:rsid w:val="000D720C"/>
    <w:rsid w:val="000D73A3"/>
    <w:rsid w:val="000D740C"/>
    <w:rsid w:val="000D75ED"/>
    <w:rsid w:val="000D7B5D"/>
    <w:rsid w:val="000D7BD7"/>
    <w:rsid w:val="000E2452"/>
    <w:rsid w:val="000E29F6"/>
    <w:rsid w:val="000E3243"/>
    <w:rsid w:val="000E32EE"/>
    <w:rsid w:val="000E4153"/>
    <w:rsid w:val="000E422C"/>
    <w:rsid w:val="000E56A8"/>
    <w:rsid w:val="000E5D0A"/>
    <w:rsid w:val="000E6404"/>
    <w:rsid w:val="000E701A"/>
    <w:rsid w:val="000E7713"/>
    <w:rsid w:val="000F0590"/>
    <w:rsid w:val="000F0BEB"/>
    <w:rsid w:val="000F1BC4"/>
    <w:rsid w:val="000F1D9C"/>
    <w:rsid w:val="000F2057"/>
    <w:rsid w:val="000F25C4"/>
    <w:rsid w:val="000F2882"/>
    <w:rsid w:val="000F5A26"/>
    <w:rsid w:val="000F5A37"/>
    <w:rsid w:val="000F5A41"/>
    <w:rsid w:val="000F5E87"/>
    <w:rsid w:val="000F6EF4"/>
    <w:rsid w:val="000F759F"/>
    <w:rsid w:val="0010032A"/>
    <w:rsid w:val="0010271E"/>
    <w:rsid w:val="001036CD"/>
    <w:rsid w:val="00104563"/>
    <w:rsid w:val="001063AE"/>
    <w:rsid w:val="001064DB"/>
    <w:rsid w:val="0010672A"/>
    <w:rsid w:val="00106D92"/>
    <w:rsid w:val="00107DF1"/>
    <w:rsid w:val="00111393"/>
    <w:rsid w:val="0011220B"/>
    <w:rsid w:val="001124B3"/>
    <w:rsid w:val="001131BA"/>
    <w:rsid w:val="00115A9A"/>
    <w:rsid w:val="00115C5B"/>
    <w:rsid w:val="001165EA"/>
    <w:rsid w:val="00116848"/>
    <w:rsid w:val="001169EF"/>
    <w:rsid w:val="0011730E"/>
    <w:rsid w:val="00117B2E"/>
    <w:rsid w:val="00120197"/>
    <w:rsid w:val="0012059F"/>
    <w:rsid w:val="00121B60"/>
    <w:rsid w:val="00121C7F"/>
    <w:rsid w:val="00123D6B"/>
    <w:rsid w:val="00124C54"/>
    <w:rsid w:val="00124C8B"/>
    <w:rsid w:val="0012568B"/>
    <w:rsid w:val="00125B7F"/>
    <w:rsid w:val="00125BDF"/>
    <w:rsid w:val="00125D65"/>
    <w:rsid w:val="00126ABE"/>
    <w:rsid w:val="001271C7"/>
    <w:rsid w:val="001274B9"/>
    <w:rsid w:val="00130223"/>
    <w:rsid w:val="0013049A"/>
    <w:rsid w:val="00130546"/>
    <w:rsid w:val="00130BED"/>
    <w:rsid w:val="00130CC6"/>
    <w:rsid w:val="001316B7"/>
    <w:rsid w:val="00131740"/>
    <w:rsid w:val="001317BF"/>
    <w:rsid w:val="00131C21"/>
    <w:rsid w:val="00131E35"/>
    <w:rsid w:val="00131FF1"/>
    <w:rsid w:val="0013251F"/>
    <w:rsid w:val="00132A0C"/>
    <w:rsid w:val="00133D71"/>
    <w:rsid w:val="00134022"/>
    <w:rsid w:val="0013494A"/>
    <w:rsid w:val="00134A1A"/>
    <w:rsid w:val="00135868"/>
    <w:rsid w:val="00136ADB"/>
    <w:rsid w:val="00136B26"/>
    <w:rsid w:val="00137116"/>
    <w:rsid w:val="00137920"/>
    <w:rsid w:val="0014131D"/>
    <w:rsid w:val="001427AA"/>
    <w:rsid w:val="00143823"/>
    <w:rsid w:val="00144365"/>
    <w:rsid w:val="00144732"/>
    <w:rsid w:val="001447BF"/>
    <w:rsid w:val="00145A10"/>
    <w:rsid w:val="0014700B"/>
    <w:rsid w:val="00147412"/>
    <w:rsid w:val="001503A9"/>
    <w:rsid w:val="00150786"/>
    <w:rsid w:val="00150B7B"/>
    <w:rsid w:val="00151BEC"/>
    <w:rsid w:val="00151E32"/>
    <w:rsid w:val="001527F5"/>
    <w:rsid w:val="001551A8"/>
    <w:rsid w:val="0015523A"/>
    <w:rsid w:val="0015523D"/>
    <w:rsid w:val="00157748"/>
    <w:rsid w:val="0016003F"/>
    <w:rsid w:val="001616F2"/>
    <w:rsid w:val="0016196E"/>
    <w:rsid w:val="00162A89"/>
    <w:rsid w:val="00163456"/>
    <w:rsid w:val="00163ACB"/>
    <w:rsid w:val="00164990"/>
    <w:rsid w:val="00165CA8"/>
    <w:rsid w:val="00166267"/>
    <w:rsid w:val="001664E7"/>
    <w:rsid w:val="00166EC3"/>
    <w:rsid w:val="00170C9A"/>
    <w:rsid w:val="00171366"/>
    <w:rsid w:val="00171409"/>
    <w:rsid w:val="00171732"/>
    <w:rsid w:val="00171B62"/>
    <w:rsid w:val="00172AD2"/>
    <w:rsid w:val="00172D80"/>
    <w:rsid w:val="00173D41"/>
    <w:rsid w:val="0017455D"/>
    <w:rsid w:val="001757AA"/>
    <w:rsid w:val="00175A43"/>
    <w:rsid w:val="00175C75"/>
    <w:rsid w:val="00175E44"/>
    <w:rsid w:val="0017651A"/>
    <w:rsid w:val="00177A51"/>
    <w:rsid w:val="00177AE8"/>
    <w:rsid w:val="00180104"/>
    <w:rsid w:val="001806FA"/>
    <w:rsid w:val="00180AEA"/>
    <w:rsid w:val="00183664"/>
    <w:rsid w:val="0018495D"/>
    <w:rsid w:val="0018523C"/>
    <w:rsid w:val="00185767"/>
    <w:rsid w:val="001862AC"/>
    <w:rsid w:val="00187AEE"/>
    <w:rsid w:val="00190312"/>
    <w:rsid w:val="00190E25"/>
    <w:rsid w:val="0019214C"/>
    <w:rsid w:val="00192B0D"/>
    <w:rsid w:val="00192CE5"/>
    <w:rsid w:val="00193765"/>
    <w:rsid w:val="00194A37"/>
    <w:rsid w:val="00194EE9"/>
    <w:rsid w:val="00196203"/>
    <w:rsid w:val="00196744"/>
    <w:rsid w:val="001A0AB5"/>
    <w:rsid w:val="001A0F9F"/>
    <w:rsid w:val="001A105A"/>
    <w:rsid w:val="001A11BD"/>
    <w:rsid w:val="001A1419"/>
    <w:rsid w:val="001A1C10"/>
    <w:rsid w:val="001A264B"/>
    <w:rsid w:val="001A2B8C"/>
    <w:rsid w:val="001A335C"/>
    <w:rsid w:val="001A3C63"/>
    <w:rsid w:val="001A3D45"/>
    <w:rsid w:val="001A4043"/>
    <w:rsid w:val="001A415B"/>
    <w:rsid w:val="001A5B74"/>
    <w:rsid w:val="001A6EB1"/>
    <w:rsid w:val="001A6F45"/>
    <w:rsid w:val="001A752B"/>
    <w:rsid w:val="001A7605"/>
    <w:rsid w:val="001B0D73"/>
    <w:rsid w:val="001B1072"/>
    <w:rsid w:val="001B1949"/>
    <w:rsid w:val="001B2A34"/>
    <w:rsid w:val="001B3031"/>
    <w:rsid w:val="001B33C7"/>
    <w:rsid w:val="001B392E"/>
    <w:rsid w:val="001B3DB7"/>
    <w:rsid w:val="001B4E5B"/>
    <w:rsid w:val="001B6329"/>
    <w:rsid w:val="001B6348"/>
    <w:rsid w:val="001B6DCA"/>
    <w:rsid w:val="001B7746"/>
    <w:rsid w:val="001C0E0D"/>
    <w:rsid w:val="001C15E6"/>
    <w:rsid w:val="001C1BC4"/>
    <w:rsid w:val="001C1BDA"/>
    <w:rsid w:val="001C260E"/>
    <w:rsid w:val="001C2DD8"/>
    <w:rsid w:val="001C30BF"/>
    <w:rsid w:val="001C31D6"/>
    <w:rsid w:val="001C3AE0"/>
    <w:rsid w:val="001C3DC1"/>
    <w:rsid w:val="001C41D7"/>
    <w:rsid w:val="001C4B0B"/>
    <w:rsid w:val="001C4B40"/>
    <w:rsid w:val="001C4C53"/>
    <w:rsid w:val="001C5227"/>
    <w:rsid w:val="001C53CA"/>
    <w:rsid w:val="001C5F70"/>
    <w:rsid w:val="001C6531"/>
    <w:rsid w:val="001C6827"/>
    <w:rsid w:val="001C713D"/>
    <w:rsid w:val="001C717C"/>
    <w:rsid w:val="001C759B"/>
    <w:rsid w:val="001C79CB"/>
    <w:rsid w:val="001C79EA"/>
    <w:rsid w:val="001C7DA3"/>
    <w:rsid w:val="001C7F8D"/>
    <w:rsid w:val="001D0055"/>
    <w:rsid w:val="001D0307"/>
    <w:rsid w:val="001D0329"/>
    <w:rsid w:val="001D2081"/>
    <w:rsid w:val="001D2A06"/>
    <w:rsid w:val="001D2A1C"/>
    <w:rsid w:val="001D2CA7"/>
    <w:rsid w:val="001D34BD"/>
    <w:rsid w:val="001D4926"/>
    <w:rsid w:val="001D4968"/>
    <w:rsid w:val="001D53C9"/>
    <w:rsid w:val="001D5F8B"/>
    <w:rsid w:val="001D625A"/>
    <w:rsid w:val="001D6308"/>
    <w:rsid w:val="001D6403"/>
    <w:rsid w:val="001D656C"/>
    <w:rsid w:val="001D6806"/>
    <w:rsid w:val="001D6CD1"/>
    <w:rsid w:val="001D78CD"/>
    <w:rsid w:val="001E1005"/>
    <w:rsid w:val="001E12AF"/>
    <w:rsid w:val="001E1D8B"/>
    <w:rsid w:val="001E20EB"/>
    <w:rsid w:val="001E507D"/>
    <w:rsid w:val="001E5A2A"/>
    <w:rsid w:val="001E69CE"/>
    <w:rsid w:val="001E736A"/>
    <w:rsid w:val="001E7AD0"/>
    <w:rsid w:val="001F011B"/>
    <w:rsid w:val="001F0C15"/>
    <w:rsid w:val="001F2310"/>
    <w:rsid w:val="001F2621"/>
    <w:rsid w:val="001F328F"/>
    <w:rsid w:val="001F3313"/>
    <w:rsid w:val="001F37CC"/>
    <w:rsid w:val="001F3BE5"/>
    <w:rsid w:val="001F41CB"/>
    <w:rsid w:val="001F53A2"/>
    <w:rsid w:val="00201903"/>
    <w:rsid w:val="00201F11"/>
    <w:rsid w:val="00202C51"/>
    <w:rsid w:val="00202D7F"/>
    <w:rsid w:val="00202EFD"/>
    <w:rsid w:val="0020345A"/>
    <w:rsid w:val="0020387E"/>
    <w:rsid w:val="00203CAA"/>
    <w:rsid w:val="00203D60"/>
    <w:rsid w:val="00203E2E"/>
    <w:rsid w:val="00204961"/>
    <w:rsid w:val="00204B4F"/>
    <w:rsid w:val="00204F7D"/>
    <w:rsid w:val="00205391"/>
    <w:rsid w:val="00205647"/>
    <w:rsid w:val="00205757"/>
    <w:rsid w:val="00206662"/>
    <w:rsid w:val="00206733"/>
    <w:rsid w:val="00206A97"/>
    <w:rsid w:val="00206B24"/>
    <w:rsid w:val="00207109"/>
    <w:rsid w:val="00207EAB"/>
    <w:rsid w:val="00210169"/>
    <w:rsid w:val="00210BEF"/>
    <w:rsid w:val="00211CF5"/>
    <w:rsid w:val="00211DA0"/>
    <w:rsid w:val="002126D0"/>
    <w:rsid w:val="00213D0D"/>
    <w:rsid w:val="00214DF4"/>
    <w:rsid w:val="002161E3"/>
    <w:rsid w:val="002166AD"/>
    <w:rsid w:val="00217953"/>
    <w:rsid w:val="002209C6"/>
    <w:rsid w:val="0022149A"/>
    <w:rsid w:val="00221D68"/>
    <w:rsid w:val="00221E86"/>
    <w:rsid w:val="0022284B"/>
    <w:rsid w:val="00223B52"/>
    <w:rsid w:val="0022543B"/>
    <w:rsid w:val="00225783"/>
    <w:rsid w:val="00225E55"/>
    <w:rsid w:val="00226D50"/>
    <w:rsid w:val="00227B1A"/>
    <w:rsid w:val="00227FA3"/>
    <w:rsid w:val="00230549"/>
    <w:rsid w:val="00230C32"/>
    <w:rsid w:val="002315D6"/>
    <w:rsid w:val="00232677"/>
    <w:rsid w:val="00232BB2"/>
    <w:rsid w:val="0023334A"/>
    <w:rsid w:val="00233E05"/>
    <w:rsid w:val="00234CE0"/>
    <w:rsid w:val="00234E67"/>
    <w:rsid w:val="00234FFC"/>
    <w:rsid w:val="0023511F"/>
    <w:rsid w:val="00235560"/>
    <w:rsid w:val="00235BEF"/>
    <w:rsid w:val="00236558"/>
    <w:rsid w:val="0023667B"/>
    <w:rsid w:val="00236A81"/>
    <w:rsid w:val="00236B02"/>
    <w:rsid w:val="00236E42"/>
    <w:rsid w:val="00236FD3"/>
    <w:rsid w:val="00237BC0"/>
    <w:rsid w:val="002405A0"/>
    <w:rsid w:val="00240826"/>
    <w:rsid w:val="002421BF"/>
    <w:rsid w:val="0024365D"/>
    <w:rsid w:val="00243BC4"/>
    <w:rsid w:val="002447B8"/>
    <w:rsid w:val="002455D6"/>
    <w:rsid w:val="002459D9"/>
    <w:rsid w:val="00245ACD"/>
    <w:rsid w:val="002463F2"/>
    <w:rsid w:val="00246B9D"/>
    <w:rsid w:val="00247F2C"/>
    <w:rsid w:val="00250043"/>
    <w:rsid w:val="002524AE"/>
    <w:rsid w:val="0025332F"/>
    <w:rsid w:val="00253422"/>
    <w:rsid w:val="0025395C"/>
    <w:rsid w:val="0025541B"/>
    <w:rsid w:val="00255C3F"/>
    <w:rsid w:val="0025610E"/>
    <w:rsid w:val="00256210"/>
    <w:rsid w:val="0025688D"/>
    <w:rsid w:val="002570D4"/>
    <w:rsid w:val="0026001C"/>
    <w:rsid w:val="00260B8A"/>
    <w:rsid w:val="00260E70"/>
    <w:rsid w:val="00261183"/>
    <w:rsid w:val="002617DF"/>
    <w:rsid w:val="00261BFA"/>
    <w:rsid w:val="0026310B"/>
    <w:rsid w:val="00263CF0"/>
    <w:rsid w:val="002675CC"/>
    <w:rsid w:val="00270BBB"/>
    <w:rsid w:val="00271472"/>
    <w:rsid w:val="00271AF4"/>
    <w:rsid w:val="0027225E"/>
    <w:rsid w:val="00272A04"/>
    <w:rsid w:val="0027313B"/>
    <w:rsid w:val="0027452B"/>
    <w:rsid w:val="0027530B"/>
    <w:rsid w:val="00275678"/>
    <w:rsid w:val="002758D9"/>
    <w:rsid w:val="00275F71"/>
    <w:rsid w:val="00277160"/>
    <w:rsid w:val="002771D1"/>
    <w:rsid w:val="00280799"/>
    <w:rsid w:val="00283354"/>
    <w:rsid w:val="00283B51"/>
    <w:rsid w:val="00284ECA"/>
    <w:rsid w:val="002865BA"/>
    <w:rsid w:val="00286F0E"/>
    <w:rsid w:val="002901B4"/>
    <w:rsid w:val="00290B67"/>
    <w:rsid w:val="00290C80"/>
    <w:rsid w:val="00290E37"/>
    <w:rsid w:val="00291D8E"/>
    <w:rsid w:val="002925CC"/>
    <w:rsid w:val="00292A16"/>
    <w:rsid w:val="00292E4C"/>
    <w:rsid w:val="0029306B"/>
    <w:rsid w:val="00293B0A"/>
    <w:rsid w:val="00293C48"/>
    <w:rsid w:val="00294846"/>
    <w:rsid w:val="00294CBA"/>
    <w:rsid w:val="00296819"/>
    <w:rsid w:val="002973D3"/>
    <w:rsid w:val="002A0098"/>
    <w:rsid w:val="002A1044"/>
    <w:rsid w:val="002A16FF"/>
    <w:rsid w:val="002A1A05"/>
    <w:rsid w:val="002A1C70"/>
    <w:rsid w:val="002A3BDF"/>
    <w:rsid w:val="002A3DE6"/>
    <w:rsid w:val="002A467E"/>
    <w:rsid w:val="002A54AE"/>
    <w:rsid w:val="002A55C2"/>
    <w:rsid w:val="002A5C19"/>
    <w:rsid w:val="002A5E76"/>
    <w:rsid w:val="002A5E87"/>
    <w:rsid w:val="002A5E8F"/>
    <w:rsid w:val="002A6880"/>
    <w:rsid w:val="002A7366"/>
    <w:rsid w:val="002A7952"/>
    <w:rsid w:val="002A7B73"/>
    <w:rsid w:val="002A7EAD"/>
    <w:rsid w:val="002B11BB"/>
    <w:rsid w:val="002B1519"/>
    <w:rsid w:val="002B1801"/>
    <w:rsid w:val="002B1FEA"/>
    <w:rsid w:val="002B4D4C"/>
    <w:rsid w:val="002B669C"/>
    <w:rsid w:val="002B6F00"/>
    <w:rsid w:val="002B6FA1"/>
    <w:rsid w:val="002B7088"/>
    <w:rsid w:val="002B7F61"/>
    <w:rsid w:val="002C0780"/>
    <w:rsid w:val="002C0FBF"/>
    <w:rsid w:val="002C1075"/>
    <w:rsid w:val="002C19EB"/>
    <w:rsid w:val="002C1CFC"/>
    <w:rsid w:val="002C2468"/>
    <w:rsid w:val="002C2875"/>
    <w:rsid w:val="002C2AD1"/>
    <w:rsid w:val="002C343F"/>
    <w:rsid w:val="002C39A5"/>
    <w:rsid w:val="002C4267"/>
    <w:rsid w:val="002C6279"/>
    <w:rsid w:val="002C6838"/>
    <w:rsid w:val="002C75F5"/>
    <w:rsid w:val="002D06F5"/>
    <w:rsid w:val="002D1DA0"/>
    <w:rsid w:val="002D201D"/>
    <w:rsid w:val="002D35F0"/>
    <w:rsid w:val="002D370C"/>
    <w:rsid w:val="002D391B"/>
    <w:rsid w:val="002D3C0E"/>
    <w:rsid w:val="002D4278"/>
    <w:rsid w:val="002D59E6"/>
    <w:rsid w:val="002D70DE"/>
    <w:rsid w:val="002E193D"/>
    <w:rsid w:val="002E3D07"/>
    <w:rsid w:val="002E6207"/>
    <w:rsid w:val="002E66DC"/>
    <w:rsid w:val="002E7AB6"/>
    <w:rsid w:val="002F0125"/>
    <w:rsid w:val="002F0B09"/>
    <w:rsid w:val="002F1237"/>
    <w:rsid w:val="002F173B"/>
    <w:rsid w:val="002F19A2"/>
    <w:rsid w:val="002F219D"/>
    <w:rsid w:val="002F2C5B"/>
    <w:rsid w:val="002F2DF8"/>
    <w:rsid w:val="002F41C6"/>
    <w:rsid w:val="002F4973"/>
    <w:rsid w:val="002F49F6"/>
    <w:rsid w:val="002F4A2B"/>
    <w:rsid w:val="002F6025"/>
    <w:rsid w:val="002F6511"/>
    <w:rsid w:val="002F65C4"/>
    <w:rsid w:val="002F6A77"/>
    <w:rsid w:val="002F749F"/>
    <w:rsid w:val="002F7BFD"/>
    <w:rsid w:val="003005AC"/>
    <w:rsid w:val="00300F13"/>
    <w:rsid w:val="00301086"/>
    <w:rsid w:val="00302378"/>
    <w:rsid w:val="00302510"/>
    <w:rsid w:val="003026B0"/>
    <w:rsid w:val="00302762"/>
    <w:rsid w:val="0030541A"/>
    <w:rsid w:val="0030628E"/>
    <w:rsid w:val="00306565"/>
    <w:rsid w:val="00307ADC"/>
    <w:rsid w:val="00307ECA"/>
    <w:rsid w:val="00310068"/>
    <w:rsid w:val="00310C03"/>
    <w:rsid w:val="00310D47"/>
    <w:rsid w:val="00311B4A"/>
    <w:rsid w:val="00311F66"/>
    <w:rsid w:val="00311FBB"/>
    <w:rsid w:val="00312302"/>
    <w:rsid w:val="003139E0"/>
    <w:rsid w:val="003144CC"/>
    <w:rsid w:val="003145CB"/>
    <w:rsid w:val="00316C8B"/>
    <w:rsid w:val="00317514"/>
    <w:rsid w:val="00321E58"/>
    <w:rsid w:val="00322150"/>
    <w:rsid w:val="00322A59"/>
    <w:rsid w:val="00322E45"/>
    <w:rsid w:val="00323006"/>
    <w:rsid w:val="0032302A"/>
    <w:rsid w:val="003239CE"/>
    <w:rsid w:val="003241D0"/>
    <w:rsid w:val="00324F59"/>
    <w:rsid w:val="00326302"/>
    <w:rsid w:val="00326D59"/>
    <w:rsid w:val="0032727C"/>
    <w:rsid w:val="003277B7"/>
    <w:rsid w:val="00332B32"/>
    <w:rsid w:val="00332CA4"/>
    <w:rsid w:val="00333D2C"/>
    <w:rsid w:val="003350DD"/>
    <w:rsid w:val="00335317"/>
    <w:rsid w:val="00335F41"/>
    <w:rsid w:val="00336F08"/>
    <w:rsid w:val="00337220"/>
    <w:rsid w:val="0033727A"/>
    <w:rsid w:val="003377CF"/>
    <w:rsid w:val="00337ECF"/>
    <w:rsid w:val="003401D8"/>
    <w:rsid w:val="00340658"/>
    <w:rsid w:val="003409F0"/>
    <w:rsid w:val="00342369"/>
    <w:rsid w:val="00342F35"/>
    <w:rsid w:val="00343ED3"/>
    <w:rsid w:val="00343FBF"/>
    <w:rsid w:val="00344163"/>
    <w:rsid w:val="003442D7"/>
    <w:rsid w:val="003443C9"/>
    <w:rsid w:val="0034473B"/>
    <w:rsid w:val="003449ED"/>
    <w:rsid w:val="00344C57"/>
    <w:rsid w:val="00344F83"/>
    <w:rsid w:val="003456A2"/>
    <w:rsid w:val="003458B7"/>
    <w:rsid w:val="0034729E"/>
    <w:rsid w:val="00347B84"/>
    <w:rsid w:val="00351655"/>
    <w:rsid w:val="00351892"/>
    <w:rsid w:val="00351C07"/>
    <w:rsid w:val="003525D6"/>
    <w:rsid w:val="00352690"/>
    <w:rsid w:val="003528D2"/>
    <w:rsid w:val="00352E2D"/>
    <w:rsid w:val="0035304D"/>
    <w:rsid w:val="0035357C"/>
    <w:rsid w:val="00353E2D"/>
    <w:rsid w:val="00354567"/>
    <w:rsid w:val="003550E0"/>
    <w:rsid w:val="003558A7"/>
    <w:rsid w:val="00356EBA"/>
    <w:rsid w:val="003579D3"/>
    <w:rsid w:val="00357A18"/>
    <w:rsid w:val="00357DA5"/>
    <w:rsid w:val="003604BF"/>
    <w:rsid w:val="00360500"/>
    <w:rsid w:val="00361BE7"/>
    <w:rsid w:val="003630EB"/>
    <w:rsid w:val="0036396F"/>
    <w:rsid w:val="00364129"/>
    <w:rsid w:val="003643E6"/>
    <w:rsid w:val="00364841"/>
    <w:rsid w:val="00364B78"/>
    <w:rsid w:val="003652AD"/>
    <w:rsid w:val="00365834"/>
    <w:rsid w:val="00365A6D"/>
    <w:rsid w:val="003662CD"/>
    <w:rsid w:val="00366795"/>
    <w:rsid w:val="0036723E"/>
    <w:rsid w:val="00370308"/>
    <w:rsid w:val="00370436"/>
    <w:rsid w:val="00370DDD"/>
    <w:rsid w:val="00371A8E"/>
    <w:rsid w:val="003721AF"/>
    <w:rsid w:val="00373C3F"/>
    <w:rsid w:val="00373E05"/>
    <w:rsid w:val="00374068"/>
    <w:rsid w:val="0037421D"/>
    <w:rsid w:val="00374B60"/>
    <w:rsid w:val="00375C01"/>
    <w:rsid w:val="00375E13"/>
    <w:rsid w:val="00375E92"/>
    <w:rsid w:val="003763A4"/>
    <w:rsid w:val="003769DD"/>
    <w:rsid w:val="00376A61"/>
    <w:rsid w:val="00376E66"/>
    <w:rsid w:val="0038037D"/>
    <w:rsid w:val="0038050C"/>
    <w:rsid w:val="00380777"/>
    <w:rsid w:val="00380CBA"/>
    <w:rsid w:val="003836B6"/>
    <w:rsid w:val="00383D18"/>
    <w:rsid w:val="00383DD9"/>
    <w:rsid w:val="00384292"/>
    <w:rsid w:val="00384692"/>
    <w:rsid w:val="003848A0"/>
    <w:rsid w:val="003848A7"/>
    <w:rsid w:val="0038492C"/>
    <w:rsid w:val="0038497D"/>
    <w:rsid w:val="00384D27"/>
    <w:rsid w:val="00385DC0"/>
    <w:rsid w:val="00387A00"/>
    <w:rsid w:val="003913B2"/>
    <w:rsid w:val="00391603"/>
    <w:rsid w:val="0039176A"/>
    <w:rsid w:val="00391B19"/>
    <w:rsid w:val="00391CC5"/>
    <w:rsid w:val="00392F13"/>
    <w:rsid w:val="00394BC9"/>
    <w:rsid w:val="00395051"/>
    <w:rsid w:val="00395237"/>
    <w:rsid w:val="003952D6"/>
    <w:rsid w:val="0039670A"/>
    <w:rsid w:val="00397F17"/>
    <w:rsid w:val="003A0046"/>
    <w:rsid w:val="003A0074"/>
    <w:rsid w:val="003A0732"/>
    <w:rsid w:val="003A0C27"/>
    <w:rsid w:val="003A2261"/>
    <w:rsid w:val="003A2FBC"/>
    <w:rsid w:val="003A351F"/>
    <w:rsid w:val="003A376E"/>
    <w:rsid w:val="003A37E2"/>
    <w:rsid w:val="003A3FD5"/>
    <w:rsid w:val="003A472F"/>
    <w:rsid w:val="003A473E"/>
    <w:rsid w:val="003A552C"/>
    <w:rsid w:val="003A5B51"/>
    <w:rsid w:val="003A69B0"/>
    <w:rsid w:val="003A6C82"/>
    <w:rsid w:val="003A6DF0"/>
    <w:rsid w:val="003A784F"/>
    <w:rsid w:val="003A798F"/>
    <w:rsid w:val="003A7E2C"/>
    <w:rsid w:val="003A7F51"/>
    <w:rsid w:val="003B0A3C"/>
    <w:rsid w:val="003B14C9"/>
    <w:rsid w:val="003B1869"/>
    <w:rsid w:val="003B1872"/>
    <w:rsid w:val="003B18B9"/>
    <w:rsid w:val="003B195F"/>
    <w:rsid w:val="003B26C7"/>
    <w:rsid w:val="003B286C"/>
    <w:rsid w:val="003B40A1"/>
    <w:rsid w:val="003B4808"/>
    <w:rsid w:val="003B5B17"/>
    <w:rsid w:val="003C19BD"/>
    <w:rsid w:val="003C2DAB"/>
    <w:rsid w:val="003C3AE6"/>
    <w:rsid w:val="003C5130"/>
    <w:rsid w:val="003C5D6A"/>
    <w:rsid w:val="003C6494"/>
    <w:rsid w:val="003D070C"/>
    <w:rsid w:val="003D0F74"/>
    <w:rsid w:val="003D121A"/>
    <w:rsid w:val="003D140A"/>
    <w:rsid w:val="003D156B"/>
    <w:rsid w:val="003D28F9"/>
    <w:rsid w:val="003D3820"/>
    <w:rsid w:val="003D4585"/>
    <w:rsid w:val="003D5426"/>
    <w:rsid w:val="003D579E"/>
    <w:rsid w:val="003D5964"/>
    <w:rsid w:val="003D5A40"/>
    <w:rsid w:val="003D7A42"/>
    <w:rsid w:val="003E2325"/>
    <w:rsid w:val="003E241C"/>
    <w:rsid w:val="003E3B9A"/>
    <w:rsid w:val="003E6568"/>
    <w:rsid w:val="003E6C34"/>
    <w:rsid w:val="003E7F1A"/>
    <w:rsid w:val="003F193C"/>
    <w:rsid w:val="003F2815"/>
    <w:rsid w:val="003F30A5"/>
    <w:rsid w:val="003F3984"/>
    <w:rsid w:val="003F39C9"/>
    <w:rsid w:val="003F48A3"/>
    <w:rsid w:val="003F6113"/>
    <w:rsid w:val="003F635F"/>
    <w:rsid w:val="003F6F77"/>
    <w:rsid w:val="003F7E6E"/>
    <w:rsid w:val="004001D9"/>
    <w:rsid w:val="00400D86"/>
    <w:rsid w:val="00401E90"/>
    <w:rsid w:val="00401F4D"/>
    <w:rsid w:val="0040525E"/>
    <w:rsid w:val="004064AD"/>
    <w:rsid w:val="00407D56"/>
    <w:rsid w:val="00410398"/>
    <w:rsid w:val="004108B0"/>
    <w:rsid w:val="004115D3"/>
    <w:rsid w:val="00411B5E"/>
    <w:rsid w:val="004128D6"/>
    <w:rsid w:val="00412987"/>
    <w:rsid w:val="00412ABE"/>
    <w:rsid w:val="00412DBA"/>
    <w:rsid w:val="00413EC9"/>
    <w:rsid w:val="00414A77"/>
    <w:rsid w:val="00414FA4"/>
    <w:rsid w:val="00415C66"/>
    <w:rsid w:val="00415EF4"/>
    <w:rsid w:val="004173EC"/>
    <w:rsid w:val="00420E43"/>
    <w:rsid w:val="00421A5D"/>
    <w:rsid w:val="00421EDE"/>
    <w:rsid w:val="00421F59"/>
    <w:rsid w:val="00422AAF"/>
    <w:rsid w:val="0042340D"/>
    <w:rsid w:val="004242DC"/>
    <w:rsid w:val="004243CB"/>
    <w:rsid w:val="00424D58"/>
    <w:rsid w:val="00425975"/>
    <w:rsid w:val="00426EB8"/>
    <w:rsid w:val="0043031C"/>
    <w:rsid w:val="0043076B"/>
    <w:rsid w:val="00432D33"/>
    <w:rsid w:val="004349AC"/>
    <w:rsid w:val="00434EF7"/>
    <w:rsid w:val="00435253"/>
    <w:rsid w:val="00436682"/>
    <w:rsid w:val="00437C6A"/>
    <w:rsid w:val="0044038E"/>
    <w:rsid w:val="00441A06"/>
    <w:rsid w:val="00442146"/>
    <w:rsid w:val="00442308"/>
    <w:rsid w:val="00442E38"/>
    <w:rsid w:val="00443F36"/>
    <w:rsid w:val="004451DB"/>
    <w:rsid w:val="004452EB"/>
    <w:rsid w:val="00446F1D"/>
    <w:rsid w:val="00447265"/>
    <w:rsid w:val="00447781"/>
    <w:rsid w:val="004502C0"/>
    <w:rsid w:val="0045135C"/>
    <w:rsid w:val="00451772"/>
    <w:rsid w:val="00451D4E"/>
    <w:rsid w:val="004525B2"/>
    <w:rsid w:val="00452C7A"/>
    <w:rsid w:val="004547FA"/>
    <w:rsid w:val="00455000"/>
    <w:rsid w:val="00455807"/>
    <w:rsid w:val="00457419"/>
    <w:rsid w:val="00460310"/>
    <w:rsid w:val="00460B8E"/>
    <w:rsid w:val="00460DCC"/>
    <w:rsid w:val="00460E98"/>
    <w:rsid w:val="0046267A"/>
    <w:rsid w:val="00462862"/>
    <w:rsid w:val="0046307A"/>
    <w:rsid w:val="0046473B"/>
    <w:rsid w:val="00464B19"/>
    <w:rsid w:val="00464C76"/>
    <w:rsid w:val="004667A3"/>
    <w:rsid w:val="00467423"/>
    <w:rsid w:val="0047042B"/>
    <w:rsid w:val="00470722"/>
    <w:rsid w:val="00471939"/>
    <w:rsid w:val="00472467"/>
    <w:rsid w:val="00472E90"/>
    <w:rsid w:val="00473071"/>
    <w:rsid w:val="00473276"/>
    <w:rsid w:val="00473A22"/>
    <w:rsid w:val="00475302"/>
    <w:rsid w:val="0047670C"/>
    <w:rsid w:val="004772A7"/>
    <w:rsid w:val="0047794F"/>
    <w:rsid w:val="004802BC"/>
    <w:rsid w:val="004806C2"/>
    <w:rsid w:val="00481E29"/>
    <w:rsid w:val="004820C7"/>
    <w:rsid w:val="0048396A"/>
    <w:rsid w:val="00483D87"/>
    <w:rsid w:val="0048482A"/>
    <w:rsid w:val="004848FC"/>
    <w:rsid w:val="0048567E"/>
    <w:rsid w:val="00485EF5"/>
    <w:rsid w:val="00486F19"/>
    <w:rsid w:val="004871A2"/>
    <w:rsid w:val="004876A6"/>
    <w:rsid w:val="004904B8"/>
    <w:rsid w:val="0049076E"/>
    <w:rsid w:val="0049111A"/>
    <w:rsid w:val="004917C5"/>
    <w:rsid w:val="0049456F"/>
    <w:rsid w:val="00494BB8"/>
    <w:rsid w:val="00495990"/>
    <w:rsid w:val="00496B03"/>
    <w:rsid w:val="004977DB"/>
    <w:rsid w:val="004A20B7"/>
    <w:rsid w:val="004A20CC"/>
    <w:rsid w:val="004A21F3"/>
    <w:rsid w:val="004A2AA4"/>
    <w:rsid w:val="004A3B06"/>
    <w:rsid w:val="004A3B26"/>
    <w:rsid w:val="004A3E9C"/>
    <w:rsid w:val="004A49BC"/>
    <w:rsid w:val="004A57C3"/>
    <w:rsid w:val="004A5CA0"/>
    <w:rsid w:val="004A5FCE"/>
    <w:rsid w:val="004A60F2"/>
    <w:rsid w:val="004A727B"/>
    <w:rsid w:val="004A72DE"/>
    <w:rsid w:val="004A739F"/>
    <w:rsid w:val="004A75BE"/>
    <w:rsid w:val="004A7B85"/>
    <w:rsid w:val="004B0145"/>
    <w:rsid w:val="004B1F7A"/>
    <w:rsid w:val="004B2AD7"/>
    <w:rsid w:val="004B2BA4"/>
    <w:rsid w:val="004B2DC8"/>
    <w:rsid w:val="004B348E"/>
    <w:rsid w:val="004B3A1C"/>
    <w:rsid w:val="004B3ED1"/>
    <w:rsid w:val="004B5A76"/>
    <w:rsid w:val="004B5AF6"/>
    <w:rsid w:val="004B6558"/>
    <w:rsid w:val="004B6C35"/>
    <w:rsid w:val="004B72E2"/>
    <w:rsid w:val="004B7CA7"/>
    <w:rsid w:val="004C1C48"/>
    <w:rsid w:val="004C2992"/>
    <w:rsid w:val="004C38C2"/>
    <w:rsid w:val="004C3A04"/>
    <w:rsid w:val="004C3F7F"/>
    <w:rsid w:val="004C405C"/>
    <w:rsid w:val="004C41D4"/>
    <w:rsid w:val="004C4597"/>
    <w:rsid w:val="004C4CDD"/>
    <w:rsid w:val="004C58B1"/>
    <w:rsid w:val="004C5B35"/>
    <w:rsid w:val="004C609D"/>
    <w:rsid w:val="004C6ABB"/>
    <w:rsid w:val="004C7056"/>
    <w:rsid w:val="004C7D1E"/>
    <w:rsid w:val="004D008C"/>
    <w:rsid w:val="004D01D2"/>
    <w:rsid w:val="004D0C6C"/>
    <w:rsid w:val="004D1392"/>
    <w:rsid w:val="004D1C5E"/>
    <w:rsid w:val="004D1D12"/>
    <w:rsid w:val="004D1F98"/>
    <w:rsid w:val="004D304C"/>
    <w:rsid w:val="004D3A5D"/>
    <w:rsid w:val="004D4947"/>
    <w:rsid w:val="004D5289"/>
    <w:rsid w:val="004D5411"/>
    <w:rsid w:val="004D5FAA"/>
    <w:rsid w:val="004D6832"/>
    <w:rsid w:val="004D6F7C"/>
    <w:rsid w:val="004D7811"/>
    <w:rsid w:val="004D7B61"/>
    <w:rsid w:val="004D7E38"/>
    <w:rsid w:val="004E00C6"/>
    <w:rsid w:val="004E062E"/>
    <w:rsid w:val="004E14C0"/>
    <w:rsid w:val="004E29B8"/>
    <w:rsid w:val="004E2A33"/>
    <w:rsid w:val="004E2F0C"/>
    <w:rsid w:val="004E40A5"/>
    <w:rsid w:val="004E45BF"/>
    <w:rsid w:val="004E4C99"/>
    <w:rsid w:val="004E59FE"/>
    <w:rsid w:val="004E5E00"/>
    <w:rsid w:val="004E63DE"/>
    <w:rsid w:val="004E657B"/>
    <w:rsid w:val="004F03DB"/>
    <w:rsid w:val="004F0456"/>
    <w:rsid w:val="004F252D"/>
    <w:rsid w:val="004F34A5"/>
    <w:rsid w:val="004F3DFC"/>
    <w:rsid w:val="004F4C8F"/>
    <w:rsid w:val="004F54BD"/>
    <w:rsid w:val="004F6169"/>
    <w:rsid w:val="004F6253"/>
    <w:rsid w:val="004F6436"/>
    <w:rsid w:val="004F65B6"/>
    <w:rsid w:val="004F737B"/>
    <w:rsid w:val="004F7447"/>
    <w:rsid w:val="004F7903"/>
    <w:rsid w:val="004F7A10"/>
    <w:rsid w:val="00500BBC"/>
    <w:rsid w:val="005016F0"/>
    <w:rsid w:val="005021CF"/>
    <w:rsid w:val="005034E5"/>
    <w:rsid w:val="00503BE9"/>
    <w:rsid w:val="00503CF6"/>
    <w:rsid w:val="00503F39"/>
    <w:rsid w:val="005040E7"/>
    <w:rsid w:val="00504F54"/>
    <w:rsid w:val="00506A17"/>
    <w:rsid w:val="00507D41"/>
    <w:rsid w:val="0051004A"/>
    <w:rsid w:val="00510819"/>
    <w:rsid w:val="00511E1E"/>
    <w:rsid w:val="0051289C"/>
    <w:rsid w:val="005145FC"/>
    <w:rsid w:val="00514CEC"/>
    <w:rsid w:val="00515253"/>
    <w:rsid w:val="00515A59"/>
    <w:rsid w:val="00515DFE"/>
    <w:rsid w:val="0051634E"/>
    <w:rsid w:val="00516A32"/>
    <w:rsid w:val="00516D99"/>
    <w:rsid w:val="00517315"/>
    <w:rsid w:val="00521184"/>
    <w:rsid w:val="0052173A"/>
    <w:rsid w:val="00521A5E"/>
    <w:rsid w:val="00521EEC"/>
    <w:rsid w:val="005223C9"/>
    <w:rsid w:val="005223E3"/>
    <w:rsid w:val="00522E5F"/>
    <w:rsid w:val="00523153"/>
    <w:rsid w:val="0052343E"/>
    <w:rsid w:val="005234F2"/>
    <w:rsid w:val="005257CF"/>
    <w:rsid w:val="0052773D"/>
    <w:rsid w:val="00527A35"/>
    <w:rsid w:val="00527E51"/>
    <w:rsid w:val="005300A1"/>
    <w:rsid w:val="0053027D"/>
    <w:rsid w:val="00530556"/>
    <w:rsid w:val="005308B2"/>
    <w:rsid w:val="00531FA2"/>
    <w:rsid w:val="00532AF1"/>
    <w:rsid w:val="00533303"/>
    <w:rsid w:val="005339B3"/>
    <w:rsid w:val="00535102"/>
    <w:rsid w:val="00536464"/>
    <w:rsid w:val="00536B0F"/>
    <w:rsid w:val="005377DA"/>
    <w:rsid w:val="00540581"/>
    <w:rsid w:val="00540BE1"/>
    <w:rsid w:val="005415DD"/>
    <w:rsid w:val="00541AE5"/>
    <w:rsid w:val="00541D44"/>
    <w:rsid w:val="00542530"/>
    <w:rsid w:val="00542F1C"/>
    <w:rsid w:val="00543954"/>
    <w:rsid w:val="00544451"/>
    <w:rsid w:val="00545A7A"/>
    <w:rsid w:val="0054616B"/>
    <w:rsid w:val="00546678"/>
    <w:rsid w:val="00547891"/>
    <w:rsid w:val="0055058D"/>
    <w:rsid w:val="0055059A"/>
    <w:rsid w:val="0055253F"/>
    <w:rsid w:val="00552F39"/>
    <w:rsid w:val="00553301"/>
    <w:rsid w:val="00553479"/>
    <w:rsid w:val="005534B9"/>
    <w:rsid w:val="005537DE"/>
    <w:rsid w:val="00553C30"/>
    <w:rsid w:val="0055440D"/>
    <w:rsid w:val="00554600"/>
    <w:rsid w:val="00554A79"/>
    <w:rsid w:val="00554F97"/>
    <w:rsid w:val="0055521A"/>
    <w:rsid w:val="00555726"/>
    <w:rsid w:val="00555E7A"/>
    <w:rsid w:val="00557F4B"/>
    <w:rsid w:val="00560219"/>
    <w:rsid w:val="00561031"/>
    <w:rsid w:val="00561C6F"/>
    <w:rsid w:val="00561C7E"/>
    <w:rsid w:val="00561F13"/>
    <w:rsid w:val="00562187"/>
    <w:rsid w:val="00562BAF"/>
    <w:rsid w:val="00562CD1"/>
    <w:rsid w:val="00563213"/>
    <w:rsid w:val="00564B0C"/>
    <w:rsid w:val="00565116"/>
    <w:rsid w:val="005652C8"/>
    <w:rsid w:val="005654D2"/>
    <w:rsid w:val="00565550"/>
    <w:rsid w:val="00567192"/>
    <w:rsid w:val="0056774E"/>
    <w:rsid w:val="00567A2D"/>
    <w:rsid w:val="00570332"/>
    <w:rsid w:val="00570DD3"/>
    <w:rsid w:val="00570FD5"/>
    <w:rsid w:val="0057173F"/>
    <w:rsid w:val="0057242A"/>
    <w:rsid w:val="00573953"/>
    <w:rsid w:val="00574583"/>
    <w:rsid w:val="0057468F"/>
    <w:rsid w:val="00575012"/>
    <w:rsid w:val="00575541"/>
    <w:rsid w:val="005756C3"/>
    <w:rsid w:val="005759D9"/>
    <w:rsid w:val="00575A71"/>
    <w:rsid w:val="005762A3"/>
    <w:rsid w:val="005772E8"/>
    <w:rsid w:val="00581340"/>
    <w:rsid w:val="0058193B"/>
    <w:rsid w:val="00582944"/>
    <w:rsid w:val="005831B9"/>
    <w:rsid w:val="0058516E"/>
    <w:rsid w:val="00585620"/>
    <w:rsid w:val="00585AB2"/>
    <w:rsid w:val="00586119"/>
    <w:rsid w:val="005861AB"/>
    <w:rsid w:val="005862BF"/>
    <w:rsid w:val="00586956"/>
    <w:rsid w:val="00586D64"/>
    <w:rsid w:val="00590367"/>
    <w:rsid w:val="00590986"/>
    <w:rsid w:val="005914F2"/>
    <w:rsid w:val="00591AC5"/>
    <w:rsid w:val="00591B69"/>
    <w:rsid w:val="00591D77"/>
    <w:rsid w:val="00591E80"/>
    <w:rsid w:val="005923C5"/>
    <w:rsid w:val="00592F89"/>
    <w:rsid w:val="005933D0"/>
    <w:rsid w:val="00594042"/>
    <w:rsid w:val="00594928"/>
    <w:rsid w:val="00594E13"/>
    <w:rsid w:val="005951AF"/>
    <w:rsid w:val="00595628"/>
    <w:rsid w:val="00595CAD"/>
    <w:rsid w:val="00596062"/>
    <w:rsid w:val="005964BF"/>
    <w:rsid w:val="00596A96"/>
    <w:rsid w:val="005974A2"/>
    <w:rsid w:val="005A396F"/>
    <w:rsid w:val="005A3AF0"/>
    <w:rsid w:val="005A46A0"/>
    <w:rsid w:val="005A5151"/>
    <w:rsid w:val="005A601B"/>
    <w:rsid w:val="005A6279"/>
    <w:rsid w:val="005A6A1F"/>
    <w:rsid w:val="005A6B57"/>
    <w:rsid w:val="005A6BD9"/>
    <w:rsid w:val="005A7FC3"/>
    <w:rsid w:val="005B0D80"/>
    <w:rsid w:val="005B173F"/>
    <w:rsid w:val="005B2B51"/>
    <w:rsid w:val="005B356C"/>
    <w:rsid w:val="005B35E1"/>
    <w:rsid w:val="005B4630"/>
    <w:rsid w:val="005B4A98"/>
    <w:rsid w:val="005B5745"/>
    <w:rsid w:val="005B588D"/>
    <w:rsid w:val="005B5D7C"/>
    <w:rsid w:val="005B73C6"/>
    <w:rsid w:val="005C0315"/>
    <w:rsid w:val="005C03AB"/>
    <w:rsid w:val="005C1292"/>
    <w:rsid w:val="005C148E"/>
    <w:rsid w:val="005C1C39"/>
    <w:rsid w:val="005C1F2E"/>
    <w:rsid w:val="005C2453"/>
    <w:rsid w:val="005C2996"/>
    <w:rsid w:val="005C2DDB"/>
    <w:rsid w:val="005C4037"/>
    <w:rsid w:val="005C4407"/>
    <w:rsid w:val="005C4AE9"/>
    <w:rsid w:val="005C4CD4"/>
    <w:rsid w:val="005C5660"/>
    <w:rsid w:val="005C5A28"/>
    <w:rsid w:val="005C5C20"/>
    <w:rsid w:val="005C6214"/>
    <w:rsid w:val="005C64D3"/>
    <w:rsid w:val="005C6B20"/>
    <w:rsid w:val="005C6C4A"/>
    <w:rsid w:val="005C711F"/>
    <w:rsid w:val="005C78EB"/>
    <w:rsid w:val="005D02AA"/>
    <w:rsid w:val="005D0D34"/>
    <w:rsid w:val="005D1545"/>
    <w:rsid w:val="005D201A"/>
    <w:rsid w:val="005D212E"/>
    <w:rsid w:val="005D28B6"/>
    <w:rsid w:val="005D28EE"/>
    <w:rsid w:val="005D2E69"/>
    <w:rsid w:val="005D3738"/>
    <w:rsid w:val="005D3A79"/>
    <w:rsid w:val="005D43D0"/>
    <w:rsid w:val="005D4955"/>
    <w:rsid w:val="005D51B0"/>
    <w:rsid w:val="005D5490"/>
    <w:rsid w:val="005D5645"/>
    <w:rsid w:val="005D579C"/>
    <w:rsid w:val="005D60D7"/>
    <w:rsid w:val="005D6682"/>
    <w:rsid w:val="005D68E1"/>
    <w:rsid w:val="005D6A9F"/>
    <w:rsid w:val="005D7767"/>
    <w:rsid w:val="005D79CE"/>
    <w:rsid w:val="005D7A7D"/>
    <w:rsid w:val="005E0DCA"/>
    <w:rsid w:val="005E0E5D"/>
    <w:rsid w:val="005E0F04"/>
    <w:rsid w:val="005E1369"/>
    <w:rsid w:val="005E136A"/>
    <w:rsid w:val="005E1B05"/>
    <w:rsid w:val="005E1F34"/>
    <w:rsid w:val="005E27F0"/>
    <w:rsid w:val="005E36BC"/>
    <w:rsid w:val="005E3883"/>
    <w:rsid w:val="005E437D"/>
    <w:rsid w:val="005E60F8"/>
    <w:rsid w:val="005E6A94"/>
    <w:rsid w:val="005F0F11"/>
    <w:rsid w:val="005F131C"/>
    <w:rsid w:val="005F1387"/>
    <w:rsid w:val="005F1617"/>
    <w:rsid w:val="005F1AD9"/>
    <w:rsid w:val="005F1E00"/>
    <w:rsid w:val="005F2990"/>
    <w:rsid w:val="005F2C75"/>
    <w:rsid w:val="005F32FF"/>
    <w:rsid w:val="005F3D83"/>
    <w:rsid w:val="005F4366"/>
    <w:rsid w:val="005F44D3"/>
    <w:rsid w:val="005F5B17"/>
    <w:rsid w:val="005F615C"/>
    <w:rsid w:val="005F67F0"/>
    <w:rsid w:val="005F6F2D"/>
    <w:rsid w:val="005F73F4"/>
    <w:rsid w:val="005F7BD3"/>
    <w:rsid w:val="005F7C31"/>
    <w:rsid w:val="005F7CF9"/>
    <w:rsid w:val="005F7F54"/>
    <w:rsid w:val="00600411"/>
    <w:rsid w:val="0060095F"/>
    <w:rsid w:val="00600AFE"/>
    <w:rsid w:val="00600CAF"/>
    <w:rsid w:val="00600DD1"/>
    <w:rsid w:val="0060101D"/>
    <w:rsid w:val="006011C4"/>
    <w:rsid w:val="00601973"/>
    <w:rsid w:val="006022E5"/>
    <w:rsid w:val="006026A2"/>
    <w:rsid w:val="006031DD"/>
    <w:rsid w:val="00604654"/>
    <w:rsid w:val="00604672"/>
    <w:rsid w:val="00604A40"/>
    <w:rsid w:val="00604D69"/>
    <w:rsid w:val="00604FE4"/>
    <w:rsid w:val="006062FA"/>
    <w:rsid w:val="00606B4A"/>
    <w:rsid w:val="00607145"/>
    <w:rsid w:val="006077AF"/>
    <w:rsid w:val="00610295"/>
    <w:rsid w:val="00610408"/>
    <w:rsid w:val="0061172B"/>
    <w:rsid w:val="00611A18"/>
    <w:rsid w:val="00611A94"/>
    <w:rsid w:val="006128AA"/>
    <w:rsid w:val="00612DFE"/>
    <w:rsid w:val="00613986"/>
    <w:rsid w:val="00613C5A"/>
    <w:rsid w:val="0061474C"/>
    <w:rsid w:val="006147AC"/>
    <w:rsid w:val="00615B1D"/>
    <w:rsid w:val="00615E69"/>
    <w:rsid w:val="006166F8"/>
    <w:rsid w:val="00617823"/>
    <w:rsid w:val="00617CC3"/>
    <w:rsid w:val="006200C2"/>
    <w:rsid w:val="00620AB0"/>
    <w:rsid w:val="006215EA"/>
    <w:rsid w:val="00621645"/>
    <w:rsid w:val="00623E73"/>
    <w:rsid w:val="00624C8E"/>
    <w:rsid w:val="00625049"/>
    <w:rsid w:val="00625E52"/>
    <w:rsid w:val="00626448"/>
    <w:rsid w:val="006268D1"/>
    <w:rsid w:val="0063014A"/>
    <w:rsid w:val="006318C1"/>
    <w:rsid w:val="00633365"/>
    <w:rsid w:val="00633958"/>
    <w:rsid w:val="00633B7B"/>
    <w:rsid w:val="00635020"/>
    <w:rsid w:val="0063505A"/>
    <w:rsid w:val="00635306"/>
    <w:rsid w:val="0063559D"/>
    <w:rsid w:val="006355A2"/>
    <w:rsid w:val="00635FD3"/>
    <w:rsid w:val="0063642D"/>
    <w:rsid w:val="0063663A"/>
    <w:rsid w:val="00636A43"/>
    <w:rsid w:val="006378C1"/>
    <w:rsid w:val="00640526"/>
    <w:rsid w:val="0064110C"/>
    <w:rsid w:val="00641848"/>
    <w:rsid w:val="00641AA6"/>
    <w:rsid w:val="0064292D"/>
    <w:rsid w:val="00642C85"/>
    <w:rsid w:val="00643210"/>
    <w:rsid w:val="006437CF"/>
    <w:rsid w:val="006439C8"/>
    <w:rsid w:val="00645294"/>
    <w:rsid w:val="00645BB7"/>
    <w:rsid w:val="00650392"/>
    <w:rsid w:val="0065107E"/>
    <w:rsid w:val="00652875"/>
    <w:rsid w:val="00652C0F"/>
    <w:rsid w:val="006533CA"/>
    <w:rsid w:val="0065374F"/>
    <w:rsid w:val="00653C3D"/>
    <w:rsid w:val="00654714"/>
    <w:rsid w:val="006549B7"/>
    <w:rsid w:val="00655D91"/>
    <w:rsid w:val="006560F2"/>
    <w:rsid w:val="006563D0"/>
    <w:rsid w:val="0065670F"/>
    <w:rsid w:val="006570F5"/>
    <w:rsid w:val="00660797"/>
    <w:rsid w:val="00660BD1"/>
    <w:rsid w:val="00661034"/>
    <w:rsid w:val="0066115B"/>
    <w:rsid w:val="00661359"/>
    <w:rsid w:val="006616F3"/>
    <w:rsid w:val="00661967"/>
    <w:rsid w:val="006624CF"/>
    <w:rsid w:val="0066548A"/>
    <w:rsid w:val="00665A56"/>
    <w:rsid w:val="0067044D"/>
    <w:rsid w:val="0067074F"/>
    <w:rsid w:val="0067108B"/>
    <w:rsid w:val="00671275"/>
    <w:rsid w:val="00672ABB"/>
    <w:rsid w:val="00676039"/>
    <w:rsid w:val="006763F7"/>
    <w:rsid w:val="0067676D"/>
    <w:rsid w:val="00676BE3"/>
    <w:rsid w:val="0068052A"/>
    <w:rsid w:val="00680826"/>
    <w:rsid w:val="006816BD"/>
    <w:rsid w:val="00681E07"/>
    <w:rsid w:val="00681FF8"/>
    <w:rsid w:val="0068280B"/>
    <w:rsid w:val="00682AD1"/>
    <w:rsid w:val="00682DD7"/>
    <w:rsid w:val="00683349"/>
    <w:rsid w:val="00684666"/>
    <w:rsid w:val="006863B5"/>
    <w:rsid w:val="00690C15"/>
    <w:rsid w:val="00690FAB"/>
    <w:rsid w:val="00691266"/>
    <w:rsid w:val="00691A88"/>
    <w:rsid w:val="006920E1"/>
    <w:rsid w:val="00692310"/>
    <w:rsid w:val="0069366F"/>
    <w:rsid w:val="00693B28"/>
    <w:rsid w:val="00693B4B"/>
    <w:rsid w:val="00694A39"/>
    <w:rsid w:val="006954FB"/>
    <w:rsid w:val="00695C95"/>
    <w:rsid w:val="00696163"/>
    <w:rsid w:val="00697513"/>
    <w:rsid w:val="006A09F2"/>
    <w:rsid w:val="006A0FD0"/>
    <w:rsid w:val="006A1F26"/>
    <w:rsid w:val="006A2932"/>
    <w:rsid w:val="006A30D6"/>
    <w:rsid w:val="006A3AB5"/>
    <w:rsid w:val="006A4071"/>
    <w:rsid w:val="006A4649"/>
    <w:rsid w:val="006A5253"/>
    <w:rsid w:val="006A525B"/>
    <w:rsid w:val="006A5716"/>
    <w:rsid w:val="006A588E"/>
    <w:rsid w:val="006A5954"/>
    <w:rsid w:val="006A61C9"/>
    <w:rsid w:val="006A75BA"/>
    <w:rsid w:val="006A75F7"/>
    <w:rsid w:val="006A7853"/>
    <w:rsid w:val="006B0BBA"/>
    <w:rsid w:val="006B0DB5"/>
    <w:rsid w:val="006B111D"/>
    <w:rsid w:val="006B1ADF"/>
    <w:rsid w:val="006B21EE"/>
    <w:rsid w:val="006B2A60"/>
    <w:rsid w:val="006B45B7"/>
    <w:rsid w:val="006B500F"/>
    <w:rsid w:val="006B5861"/>
    <w:rsid w:val="006B61C0"/>
    <w:rsid w:val="006B69B7"/>
    <w:rsid w:val="006C068B"/>
    <w:rsid w:val="006C0C98"/>
    <w:rsid w:val="006C2411"/>
    <w:rsid w:val="006C29FB"/>
    <w:rsid w:val="006C3F82"/>
    <w:rsid w:val="006C40DD"/>
    <w:rsid w:val="006C481C"/>
    <w:rsid w:val="006C48FF"/>
    <w:rsid w:val="006C4981"/>
    <w:rsid w:val="006C4C4D"/>
    <w:rsid w:val="006C4C57"/>
    <w:rsid w:val="006C6202"/>
    <w:rsid w:val="006C6214"/>
    <w:rsid w:val="006C6851"/>
    <w:rsid w:val="006C6D79"/>
    <w:rsid w:val="006C7DBD"/>
    <w:rsid w:val="006D047E"/>
    <w:rsid w:val="006D1106"/>
    <w:rsid w:val="006D1A15"/>
    <w:rsid w:val="006D23AD"/>
    <w:rsid w:val="006D48B3"/>
    <w:rsid w:val="006D5448"/>
    <w:rsid w:val="006D5850"/>
    <w:rsid w:val="006D6995"/>
    <w:rsid w:val="006D75BE"/>
    <w:rsid w:val="006D75ED"/>
    <w:rsid w:val="006E051D"/>
    <w:rsid w:val="006E0713"/>
    <w:rsid w:val="006E260E"/>
    <w:rsid w:val="006E28C1"/>
    <w:rsid w:val="006E3344"/>
    <w:rsid w:val="006E424C"/>
    <w:rsid w:val="006E4845"/>
    <w:rsid w:val="006E4F31"/>
    <w:rsid w:val="006E5034"/>
    <w:rsid w:val="006E536C"/>
    <w:rsid w:val="006E536E"/>
    <w:rsid w:val="006E61FA"/>
    <w:rsid w:val="006E68A6"/>
    <w:rsid w:val="006E73DD"/>
    <w:rsid w:val="006E76A4"/>
    <w:rsid w:val="006F091B"/>
    <w:rsid w:val="006F153F"/>
    <w:rsid w:val="006F1753"/>
    <w:rsid w:val="006F2192"/>
    <w:rsid w:val="006F2987"/>
    <w:rsid w:val="006F2B60"/>
    <w:rsid w:val="006F4578"/>
    <w:rsid w:val="006F4A71"/>
    <w:rsid w:val="006F51FD"/>
    <w:rsid w:val="006F562A"/>
    <w:rsid w:val="006F70BD"/>
    <w:rsid w:val="006F746D"/>
    <w:rsid w:val="006F7F7A"/>
    <w:rsid w:val="00700D4B"/>
    <w:rsid w:val="00701326"/>
    <w:rsid w:val="00701658"/>
    <w:rsid w:val="00701792"/>
    <w:rsid w:val="00701873"/>
    <w:rsid w:val="0070261C"/>
    <w:rsid w:val="00703B0A"/>
    <w:rsid w:val="00704B0E"/>
    <w:rsid w:val="00704D98"/>
    <w:rsid w:val="00705166"/>
    <w:rsid w:val="00705A37"/>
    <w:rsid w:val="0070760B"/>
    <w:rsid w:val="00707679"/>
    <w:rsid w:val="00707A57"/>
    <w:rsid w:val="00707D61"/>
    <w:rsid w:val="00707EC8"/>
    <w:rsid w:val="007100BE"/>
    <w:rsid w:val="00710ADE"/>
    <w:rsid w:val="00710CD9"/>
    <w:rsid w:val="00710E4E"/>
    <w:rsid w:val="00712690"/>
    <w:rsid w:val="00712C31"/>
    <w:rsid w:val="00714159"/>
    <w:rsid w:val="007144CA"/>
    <w:rsid w:val="00715411"/>
    <w:rsid w:val="00715C74"/>
    <w:rsid w:val="00717D3C"/>
    <w:rsid w:val="00720AFA"/>
    <w:rsid w:val="00721EDA"/>
    <w:rsid w:val="00722F6B"/>
    <w:rsid w:val="0072312A"/>
    <w:rsid w:val="007235E4"/>
    <w:rsid w:val="00724C4A"/>
    <w:rsid w:val="00725BD3"/>
    <w:rsid w:val="007267CF"/>
    <w:rsid w:val="0072729B"/>
    <w:rsid w:val="00730EB8"/>
    <w:rsid w:val="00731022"/>
    <w:rsid w:val="00732384"/>
    <w:rsid w:val="00733408"/>
    <w:rsid w:val="00733677"/>
    <w:rsid w:val="00733E64"/>
    <w:rsid w:val="007340FA"/>
    <w:rsid w:val="00734267"/>
    <w:rsid w:val="0073699F"/>
    <w:rsid w:val="00736CE0"/>
    <w:rsid w:val="00736F9A"/>
    <w:rsid w:val="00737901"/>
    <w:rsid w:val="00741DD4"/>
    <w:rsid w:val="00742513"/>
    <w:rsid w:val="00742B81"/>
    <w:rsid w:val="00742F60"/>
    <w:rsid w:val="00742F83"/>
    <w:rsid w:val="0074363C"/>
    <w:rsid w:val="0074382C"/>
    <w:rsid w:val="0074397A"/>
    <w:rsid w:val="00743C5B"/>
    <w:rsid w:val="00743C75"/>
    <w:rsid w:val="00743F5C"/>
    <w:rsid w:val="00744B30"/>
    <w:rsid w:val="00744C6E"/>
    <w:rsid w:val="00745427"/>
    <w:rsid w:val="007455E5"/>
    <w:rsid w:val="00745A27"/>
    <w:rsid w:val="0074649F"/>
    <w:rsid w:val="00747070"/>
    <w:rsid w:val="00747A4B"/>
    <w:rsid w:val="00750485"/>
    <w:rsid w:val="00750B8A"/>
    <w:rsid w:val="00750FD1"/>
    <w:rsid w:val="00751712"/>
    <w:rsid w:val="00753A48"/>
    <w:rsid w:val="00754DB4"/>
    <w:rsid w:val="00756DD6"/>
    <w:rsid w:val="0075720F"/>
    <w:rsid w:val="007577D7"/>
    <w:rsid w:val="007600AE"/>
    <w:rsid w:val="00760BED"/>
    <w:rsid w:val="00760CA6"/>
    <w:rsid w:val="0076124D"/>
    <w:rsid w:val="00762A89"/>
    <w:rsid w:val="00763B0F"/>
    <w:rsid w:val="00764A0F"/>
    <w:rsid w:val="00764F4E"/>
    <w:rsid w:val="00765109"/>
    <w:rsid w:val="00767637"/>
    <w:rsid w:val="00767EF2"/>
    <w:rsid w:val="00770240"/>
    <w:rsid w:val="00771AB8"/>
    <w:rsid w:val="00771B03"/>
    <w:rsid w:val="00771EEB"/>
    <w:rsid w:val="00772503"/>
    <w:rsid w:val="0077281A"/>
    <w:rsid w:val="00772EAD"/>
    <w:rsid w:val="00774A40"/>
    <w:rsid w:val="00776CB7"/>
    <w:rsid w:val="00776DD3"/>
    <w:rsid w:val="00776E76"/>
    <w:rsid w:val="007770EB"/>
    <w:rsid w:val="00780EEA"/>
    <w:rsid w:val="00781EBA"/>
    <w:rsid w:val="00783A04"/>
    <w:rsid w:val="00783B10"/>
    <w:rsid w:val="007858A4"/>
    <w:rsid w:val="00786212"/>
    <w:rsid w:val="00786659"/>
    <w:rsid w:val="00786D85"/>
    <w:rsid w:val="00790280"/>
    <w:rsid w:val="00790A18"/>
    <w:rsid w:val="00791506"/>
    <w:rsid w:val="00792DFE"/>
    <w:rsid w:val="0079321C"/>
    <w:rsid w:val="0079634D"/>
    <w:rsid w:val="0079687E"/>
    <w:rsid w:val="0079731D"/>
    <w:rsid w:val="00797476"/>
    <w:rsid w:val="007A1484"/>
    <w:rsid w:val="007A1C95"/>
    <w:rsid w:val="007A48AD"/>
    <w:rsid w:val="007A4975"/>
    <w:rsid w:val="007A539E"/>
    <w:rsid w:val="007A5CD1"/>
    <w:rsid w:val="007A67D5"/>
    <w:rsid w:val="007A76AF"/>
    <w:rsid w:val="007B0274"/>
    <w:rsid w:val="007B03EC"/>
    <w:rsid w:val="007B0B65"/>
    <w:rsid w:val="007B0FBB"/>
    <w:rsid w:val="007B0FC1"/>
    <w:rsid w:val="007B1301"/>
    <w:rsid w:val="007B1C24"/>
    <w:rsid w:val="007B1FB8"/>
    <w:rsid w:val="007B452A"/>
    <w:rsid w:val="007B4943"/>
    <w:rsid w:val="007B5CAC"/>
    <w:rsid w:val="007B7663"/>
    <w:rsid w:val="007C052D"/>
    <w:rsid w:val="007C0E32"/>
    <w:rsid w:val="007C0F9C"/>
    <w:rsid w:val="007C1B11"/>
    <w:rsid w:val="007C343A"/>
    <w:rsid w:val="007C4306"/>
    <w:rsid w:val="007C481B"/>
    <w:rsid w:val="007C5899"/>
    <w:rsid w:val="007C63D1"/>
    <w:rsid w:val="007C63DA"/>
    <w:rsid w:val="007C65F6"/>
    <w:rsid w:val="007D0FD8"/>
    <w:rsid w:val="007D159D"/>
    <w:rsid w:val="007D323C"/>
    <w:rsid w:val="007D3BE1"/>
    <w:rsid w:val="007D3E69"/>
    <w:rsid w:val="007D3E85"/>
    <w:rsid w:val="007D4687"/>
    <w:rsid w:val="007D5774"/>
    <w:rsid w:val="007D77AB"/>
    <w:rsid w:val="007D795B"/>
    <w:rsid w:val="007E0D22"/>
    <w:rsid w:val="007E207D"/>
    <w:rsid w:val="007E2EED"/>
    <w:rsid w:val="007E3387"/>
    <w:rsid w:val="007E4436"/>
    <w:rsid w:val="007E5297"/>
    <w:rsid w:val="007E5883"/>
    <w:rsid w:val="007E58E1"/>
    <w:rsid w:val="007E5BBD"/>
    <w:rsid w:val="007E5D3B"/>
    <w:rsid w:val="007E7170"/>
    <w:rsid w:val="007E72D9"/>
    <w:rsid w:val="007E7973"/>
    <w:rsid w:val="007F0D05"/>
    <w:rsid w:val="007F1ABF"/>
    <w:rsid w:val="007F1C27"/>
    <w:rsid w:val="007F1C9D"/>
    <w:rsid w:val="007F29F3"/>
    <w:rsid w:val="007F2D54"/>
    <w:rsid w:val="007F3751"/>
    <w:rsid w:val="007F4162"/>
    <w:rsid w:val="007F4A3A"/>
    <w:rsid w:val="007F4B6A"/>
    <w:rsid w:val="007F6011"/>
    <w:rsid w:val="007F7DA7"/>
    <w:rsid w:val="007F7DC7"/>
    <w:rsid w:val="007F7FA3"/>
    <w:rsid w:val="00802A3F"/>
    <w:rsid w:val="00802E1E"/>
    <w:rsid w:val="00803B71"/>
    <w:rsid w:val="0080445F"/>
    <w:rsid w:val="00804A7A"/>
    <w:rsid w:val="00804C5C"/>
    <w:rsid w:val="00804F8B"/>
    <w:rsid w:val="008053D0"/>
    <w:rsid w:val="0080575F"/>
    <w:rsid w:val="008058D1"/>
    <w:rsid w:val="00805C4F"/>
    <w:rsid w:val="00805D19"/>
    <w:rsid w:val="00806621"/>
    <w:rsid w:val="00807374"/>
    <w:rsid w:val="00807D18"/>
    <w:rsid w:val="008103E2"/>
    <w:rsid w:val="008109C9"/>
    <w:rsid w:val="00810F3D"/>
    <w:rsid w:val="0081106A"/>
    <w:rsid w:val="008111D5"/>
    <w:rsid w:val="0081152B"/>
    <w:rsid w:val="00811DC9"/>
    <w:rsid w:val="0081210F"/>
    <w:rsid w:val="00813544"/>
    <w:rsid w:val="008141D3"/>
    <w:rsid w:val="00814FCE"/>
    <w:rsid w:val="00815849"/>
    <w:rsid w:val="00816094"/>
    <w:rsid w:val="0081635F"/>
    <w:rsid w:val="0081714F"/>
    <w:rsid w:val="00817835"/>
    <w:rsid w:val="00817AEE"/>
    <w:rsid w:val="00817BE6"/>
    <w:rsid w:val="0082000D"/>
    <w:rsid w:val="008201C2"/>
    <w:rsid w:val="008204F2"/>
    <w:rsid w:val="008209D9"/>
    <w:rsid w:val="00820A98"/>
    <w:rsid w:val="0082144E"/>
    <w:rsid w:val="00821D8E"/>
    <w:rsid w:val="00821D9F"/>
    <w:rsid w:val="00821F71"/>
    <w:rsid w:val="00822B82"/>
    <w:rsid w:val="008271F7"/>
    <w:rsid w:val="0082737E"/>
    <w:rsid w:val="0082754D"/>
    <w:rsid w:val="00831244"/>
    <w:rsid w:val="00831AE9"/>
    <w:rsid w:val="00833DEF"/>
    <w:rsid w:val="00834891"/>
    <w:rsid w:val="00835572"/>
    <w:rsid w:val="00840718"/>
    <w:rsid w:val="008414B7"/>
    <w:rsid w:val="00841F3E"/>
    <w:rsid w:val="008421B9"/>
    <w:rsid w:val="00842E79"/>
    <w:rsid w:val="00843114"/>
    <w:rsid w:val="008436B9"/>
    <w:rsid w:val="008463D5"/>
    <w:rsid w:val="008467C8"/>
    <w:rsid w:val="00847125"/>
    <w:rsid w:val="008471A7"/>
    <w:rsid w:val="0084790E"/>
    <w:rsid w:val="00847EE1"/>
    <w:rsid w:val="0085031E"/>
    <w:rsid w:val="008514EA"/>
    <w:rsid w:val="00851C3A"/>
    <w:rsid w:val="00851E08"/>
    <w:rsid w:val="00851F19"/>
    <w:rsid w:val="00854401"/>
    <w:rsid w:val="00856560"/>
    <w:rsid w:val="00856BBF"/>
    <w:rsid w:val="0085708C"/>
    <w:rsid w:val="008573A5"/>
    <w:rsid w:val="00861173"/>
    <w:rsid w:val="008618A4"/>
    <w:rsid w:val="008621C2"/>
    <w:rsid w:val="0086243E"/>
    <w:rsid w:val="008625F3"/>
    <w:rsid w:val="00863EAB"/>
    <w:rsid w:val="00864413"/>
    <w:rsid w:val="00864425"/>
    <w:rsid w:val="00865507"/>
    <w:rsid w:val="00865668"/>
    <w:rsid w:val="00865F49"/>
    <w:rsid w:val="008703CF"/>
    <w:rsid w:val="00870575"/>
    <w:rsid w:val="00870E79"/>
    <w:rsid w:val="00871168"/>
    <w:rsid w:val="008718EC"/>
    <w:rsid w:val="00871E13"/>
    <w:rsid w:val="00871E3E"/>
    <w:rsid w:val="0087313F"/>
    <w:rsid w:val="00873657"/>
    <w:rsid w:val="00873DD5"/>
    <w:rsid w:val="00874DF7"/>
    <w:rsid w:val="008755FF"/>
    <w:rsid w:val="008758BE"/>
    <w:rsid w:val="00876015"/>
    <w:rsid w:val="008763F9"/>
    <w:rsid w:val="00876499"/>
    <w:rsid w:val="0087650B"/>
    <w:rsid w:val="008769A2"/>
    <w:rsid w:val="00876BEC"/>
    <w:rsid w:val="00877191"/>
    <w:rsid w:val="008773E6"/>
    <w:rsid w:val="00877D5D"/>
    <w:rsid w:val="00877FBB"/>
    <w:rsid w:val="008810A4"/>
    <w:rsid w:val="00881DC5"/>
    <w:rsid w:val="00882D77"/>
    <w:rsid w:val="00883E61"/>
    <w:rsid w:val="00884DC0"/>
    <w:rsid w:val="00885464"/>
    <w:rsid w:val="008863E6"/>
    <w:rsid w:val="00886EEE"/>
    <w:rsid w:val="0088729D"/>
    <w:rsid w:val="008877FA"/>
    <w:rsid w:val="00887CAB"/>
    <w:rsid w:val="00887CE7"/>
    <w:rsid w:val="00887E8E"/>
    <w:rsid w:val="00890FF9"/>
    <w:rsid w:val="008917D5"/>
    <w:rsid w:val="00892CD0"/>
    <w:rsid w:val="00894CEF"/>
    <w:rsid w:val="00895E48"/>
    <w:rsid w:val="00896724"/>
    <w:rsid w:val="0089794E"/>
    <w:rsid w:val="008A00B6"/>
    <w:rsid w:val="008A0332"/>
    <w:rsid w:val="008A125C"/>
    <w:rsid w:val="008A13BA"/>
    <w:rsid w:val="008A161C"/>
    <w:rsid w:val="008A244A"/>
    <w:rsid w:val="008A3168"/>
    <w:rsid w:val="008A322F"/>
    <w:rsid w:val="008A4753"/>
    <w:rsid w:val="008A5177"/>
    <w:rsid w:val="008A5AEB"/>
    <w:rsid w:val="008B1AE1"/>
    <w:rsid w:val="008B1EF1"/>
    <w:rsid w:val="008B1FE7"/>
    <w:rsid w:val="008B3AA0"/>
    <w:rsid w:val="008B3F2F"/>
    <w:rsid w:val="008B41EA"/>
    <w:rsid w:val="008B5136"/>
    <w:rsid w:val="008B6312"/>
    <w:rsid w:val="008B6740"/>
    <w:rsid w:val="008C040E"/>
    <w:rsid w:val="008C06CD"/>
    <w:rsid w:val="008C212B"/>
    <w:rsid w:val="008C29F5"/>
    <w:rsid w:val="008C2D4D"/>
    <w:rsid w:val="008C3CA1"/>
    <w:rsid w:val="008C3E4D"/>
    <w:rsid w:val="008C406C"/>
    <w:rsid w:val="008C4762"/>
    <w:rsid w:val="008C477E"/>
    <w:rsid w:val="008C5F0A"/>
    <w:rsid w:val="008C6D8E"/>
    <w:rsid w:val="008D1A53"/>
    <w:rsid w:val="008D393A"/>
    <w:rsid w:val="008D3C9C"/>
    <w:rsid w:val="008D5315"/>
    <w:rsid w:val="008D5767"/>
    <w:rsid w:val="008D5E04"/>
    <w:rsid w:val="008D6780"/>
    <w:rsid w:val="008D78FC"/>
    <w:rsid w:val="008D7AEC"/>
    <w:rsid w:val="008E0EFD"/>
    <w:rsid w:val="008E2D5D"/>
    <w:rsid w:val="008E2D83"/>
    <w:rsid w:val="008E3DA3"/>
    <w:rsid w:val="008E419B"/>
    <w:rsid w:val="008E4B72"/>
    <w:rsid w:val="008E541E"/>
    <w:rsid w:val="008E5843"/>
    <w:rsid w:val="008E6002"/>
    <w:rsid w:val="008E6481"/>
    <w:rsid w:val="008E654F"/>
    <w:rsid w:val="008E7285"/>
    <w:rsid w:val="008F015B"/>
    <w:rsid w:val="008F0EA5"/>
    <w:rsid w:val="008F21D1"/>
    <w:rsid w:val="008F3851"/>
    <w:rsid w:val="008F4BA2"/>
    <w:rsid w:val="008F4D36"/>
    <w:rsid w:val="008F7234"/>
    <w:rsid w:val="008F7987"/>
    <w:rsid w:val="009018AE"/>
    <w:rsid w:val="00903335"/>
    <w:rsid w:val="00904186"/>
    <w:rsid w:val="009057E1"/>
    <w:rsid w:val="009057F9"/>
    <w:rsid w:val="00905C74"/>
    <w:rsid w:val="00905E0D"/>
    <w:rsid w:val="009060B1"/>
    <w:rsid w:val="009061DB"/>
    <w:rsid w:val="00906E05"/>
    <w:rsid w:val="00906F88"/>
    <w:rsid w:val="00907907"/>
    <w:rsid w:val="00907BBA"/>
    <w:rsid w:val="00907C39"/>
    <w:rsid w:val="0091084D"/>
    <w:rsid w:val="00911644"/>
    <w:rsid w:val="009116D0"/>
    <w:rsid w:val="00911DE5"/>
    <w:rsid w:val="00913427"/>
    <w:rsid w:val="00913E1C"/>
    <w:rsid w:val="009143B7"/>
    <w:rsid w:val="00915430"/>
    <w:rsid w:val="009158B5"/>
    <w:rsid w:val="00915BA9"/>
    <w:rsid w:val="009169E7"/>
    <w:rsid w:val="00916B94"/>
    <w:rsid w:val="00917146"/>
    <w:rsid w:val="00921EB7"/>
    <w:rsid w:val="00923C56"/>
    <w:rsid w:val="00923EAB"/>
    <w:rsid w:val="00924F50"/>
    <w:rsid w:val="00925AC6"/>
    <w:rsid w:val="00926654"/>
    <w:rsid w:val="00927689"/>
    <w:rsid w:val="00930301"/>
    <w:rsid w:val="009306CA"/>
    <w:rsid w:val="00930D9D"/>
    <w:rsid w:val="0093204B"/>
    <w:rsid w:val="009320F9"/>
    <w:rsid w:val="00932B50"/>
    <w:rsid w:val="00932D4C"/>
    <w:rsid w:val="00933574"/>
    <w:rsid w:val="00933EDA"/>
    <w:rsid w:val="00933F96"/>
    <w:rsid w:val="00934DB7"/>
    <w:rsid w:val="00935D0E"/>
    <w:rsid w:val="00936DF7"/>
    <w:rsid w:val="0093710F"/>
    <w:rsid w:val="00940A9A"/>
    <w:rsid w:val="00940E69"/>
    <w:rsid w:val="00941155"/>
    <w:rsid w:val="009415D8"/>
    <w:rsid w:val="009417D0"/>
    <w:rsid w:val="009419EA"/>
    <w:rsid w:val="00941CCF"/>
    <w:rsid w:val="00941D74"/>
    <w:rsid w:val="00942708"/>
    <w:rsid w:val="009439DD"/>
    <w:rsid w:val="00943EB9"/>
    <w:rsid w:val="00944A4A"/>
    <w:rsid w:val="00944DC0"/>
    <w:rsid w:val="00945689"/>
    <w:rsid w:val="00946757"/>
    <w:rsid w:val="0094694B"/>
    <w:rsid w:val="00947326"/>
    <w:rsid w:val="00947CDC"/>
    <w:rsid w:val="00947D9C"/>
    <w:rsid w:val="00951253"/>
    <w:rsid w:val="009518B7"/>
    <w:rsid w:val="00952802"/>
    <w:rsid w:val="009528EF"/>
    <w:rsid w:val="00952FB1"/>
    <w:rsid w:val="009531D6"/>
    <w:rsid w:val="00955022"/>
    <w:rsid w:val="009557F8"/>
    <w:rsid w:val="00955E3A"/>
    <w:rsid w:val="009560CA"/>
    <w:rsid w:val="00956511"/>
    <w:rsid w:val="00960802"/>
    <w:rsid w:val="00960DB4"/>
    <w:rsid w:val="00960FFF"/>
    <w:rsid w:val="00961085"/>
    <w:rsid w:val="00961758"/>
    <w:rsid w:val="009623A7"/>
    <w:rsid w:val="00963298"/>
    <w:rsid w:val="009634C7"/>
    <w:rsid w:val="009646FD"/>
    <w:rsid w:val="00964F36"/>
    <w:rsid w:val="009677DF"/>
    <w:rsid w:val="00967B9B"/>
    <w:rsid w:val="00967CBC"/>
    <w:rsid w:val="00970E78"/>
    <w:rsid w:val="00971DA5"/>
    <w:rsid w:val="00972C54"/>
    <w:rsid w:val="00972DFC"/>
    <w:rsid w:val="00974310"/>
    <w:rsid w:val="009756B3"/>
    <w:rsid w:val="009756E9"/>
    <w:rsid w:val="00977434"/>
    <w:rsid w:val="009774E8"/>
    <w:rsid w:val="00980E05"/>
    <w:rsid w:val="009812BE"/>
    <w:rsid w:val="009820C8"/>
    <w:rsid w:val="00983A4F"/>
    <w:rsid w:val="0098613F"/>
    <w:rsid w:val="009865D9"/>
    <w:rsid w:val="00986836"/>
    <w:rsid w:val="00986FA9"/>
    <w:rsid w:val="00987EA4"/>
    <w:rsid w:val="00991413"/>
    <w:rsid w:val="0099212A"/>
    <w:rsid w:val="009925BC"/>
    <w:rsid w:val="00992BE9"/>
    <w:rsid w:val="009961E8"/>
    <w:rsid w:val="00996394"/>
    <w:rsid w:val="0099645B"/>
    <w:rsid w:val="00996953"/>
    <w:rsid w:val="009A0017"/>
    <w:rsid w:val="009A1475"/>
    <w:rsid w:val="009A14F4"/>
    <w:rsid w:val="009A2237"/>
    <w:rsid w:val="009A2782"/>
    <w:rsid w:val="009A3379"/>
    <w:rsid w:val="009A429D"/>
    <w:rsid w:val="009A48C4"/>
    <w:rsid w:val="009A758F"/>
    <w:rsid w:val="009B01A9"/>
    <w:rsid w:val="009B02F6"/>
    <w:rsid w:val="009B28B8"/>
    <w:rsid w:val="009B31F1"/>
    <w:rsid w:val="009B44CA"/>
    <w:rsid w:val="009B4D26"/>
    <w:rsid w:val="009B55C1"/>
    <w:rsid w:val="009B5B49"/>
    <w:rsid w:val="009B7B1D"/>
    <w:rsid w:val="009B7C11"/>
    <w:rsid w:val="009C05BE"/>
    <w:rsid w:val="009C09D6"/>
    <w:rsid w:val="009C16A9"/>
    <w:rsid w:val="009C1F86"/>
    <w:rsid w:val="009C4485"/>
    <w:rsid w:val="009C4629"/>
    <w:rsid w:val="009C4A2B"/>
    <w:rsid w:val="009C4BC2"/>
    <w:rsid w:val="009C5C91"/>
    <w:rsid w:val="009C5D77"/>
    <w:rsid w:val="009C5D8F"/>
    <w:rsid w:val="009C681C"/>
    <w:rsid w:val="009D33F6"/>
    <w:rsid w:val="009D3D7C"/>
    <w:rsid w:val="009D43E0"/>
    <w:rsid w:val="009D45BB"/>
    <w:rsid w:val="009D59F3"/>
    <w:rsid w:val="009D6531"/>
    <w:rsid w:val="009D7C5A"/>
    <w:rsid w:val="009D7D3D"/>
    <w:rsid w:val="009E0615"/>
    <w:rsid w:val="009E061D"/>
    <w:rsid w:val="009E122D"/>
    <w:rsid w:val="009E165F"/>
    <w:rsid w:val="009E49C8"/>
    <w:rsid w:val="009E5316"/>
    <w:rsid w:val="009E5E01"/>
    <w:rsid w:val="009E760C"/>
    <w:rsid w:val="009F087C"/>
    <w:rsid w:val="009F0B4B"/>
    <w:rsid w:val="009F13C0"/>
    <w:rsid w:val="009F1ED6"/>
    <w:rsid w:val="009F4120"/>
    <w:rsid w:val="009F4A4C"/>
    <w:rsid w:val="009F4D1E"/>
    <w:rsid w:val="009F55F8"/>
    <w:rsid w:val="009F5C06"/>
    <w:rsid w:val="009F5F7D"/>
    <w:rsid w:val="009F65CB"/>
    <w:rsid w:val="009F6614"/>
    <w:rsid w:val="009F7349"/>
    <w:rsid w:val="009F7924"/>
    <w:rsid w:val="00A00948"/>
    <w:rsid w:val="00A021E0"/>
    <w:rsid w:val="00A029ED"/>
    <w:rsid w:val="00A02DD2"/>
    <w:rsid w:val="00A032E4"/>
    <w:rsid w:val="00A03635"/>
    <w:rsid w:val="00A04C6A"/>
    <w:rsid w:val="00A06064"/>
    <w:rsid w:val="00A0617D"/>
    <w:rsid w:val="00A061E3"/>
    <w:rsid w:val="00A07313"/>
    <w:rsid w:val="00A07603"/>
    <w:rsid w:val="00A07A01"/>
    <w:rsid w:val="00A07AF0"/>
    <w:rsid w:val="00A07CC5"/>
    <w:rsid w:val="00A10FF4"/>
    <w:rsid w:val="00A11A46"/>
    <w:rsid w:val="00A11BD8"/>
    <w:rsid w:val="00A1240C"/>
    <w:rsid w:val="00A1264E"/>
    <w:rsid w:val="00A129EF"/>
    <w:rsid w:val="00A12AFA"/>
    <w:rsid w:val="00A13C31"/>
    <w:rsid w:val="00A1477C"/>
    <w:rsid w:val="00A14AC4"/>
    <w:rsid w:val="00A14E94"/>
    <w:rsid w:val="00A152BE"/>
    <w:rsid w:val="00A15806"/>
    <w:rsid w:val="00A1631B"/>
    <w:rsid w:val="00A1636F"/>
    <w:rsid w:val="00A16803"/>
    <w:rsid w:val="00A16CDF"/>
    <w:rsid w:val="00A17043"/>
    <w:rsid w:val="00A20DB8"/>
    <w:rsid w:val="00A2105F"/>
    <w:rsid w:val="00A211E9"/>
    <w:rsid w:val="00A21AFC"/>
    <w:rsid w:val="00A21E07"/>
    <w:rsid w:val="00A2288D"/>
    <w:rsid w:val="00A22993"/>
    <w:rsid w:val="00A22CAC"/>
    <w:rsid w:val="00A23B03"/>
    <w:rsid w:val="00A23DD8"/>
    <w:rsid w:val="00A25206"/>
    <w:rsid w:val="00A25974"/>
    <w:rsid w:val="00A25BC8"/>
    <w:rsid w:val="00A26242"/>
    <w:rsid w:val="00A269AD"/>
    <w:rsid w:val="00A3116A"/>
    <w:rsid w:val="00A3124B"/>
    <w:rsid w:val="00A31F42"/>
    <w:rsid w:val="00A321BE"/>
    <w:rsid w:val="00A325D1"/>
    <w:rsid w:val="00A32AAA"/>
    <w:rsid w:val="00A3401A"/>
    <w:rsid w:val="00A34CAE"/>
    <w:rsid w:val="00A34D6F"/>
    <w:rsid w:val="00A355C7"/>
    <w:rsid w:val="00A356E3"/>
    <w:rsid w:val="00A3581F"/>
    <w:rsid w:val="00A36462"/>
    <w:rsid w:val="00A36E68"/>
    <w:rsid w:val="00A37B5B"/>
    <w:rsid w:val="00A40070"/>
    <w:rsid w:val="00A41C0A"/>
    <w:rsid w:val="00A41F6C"/>
    <w:rsid w:val="00A420C0"/>
    <w:rsid w:val="00A423A0"/>
    <w:rsid w:val="00A42DED"/>
    <w:rsid w:val="00A43D9E"/>
    <w:rsid w:val="00A43EFA"/>
    <w:rsid w:val="00A44DA8"/>
    <w:rsid w:val="00A45879"/>
    <w:rsid w:val="00A4601D"/>
    <w:rsid w:val="00A46128"/>
    <w:rsid w:val="00A46AA9"/>
    <w:rsid w:val="00A46DBC"/>
    <w:rsid w:val="00A474CC"/>
    <w:rsid w:val="00A50860"/>
    <w:rsid w:val="00A5121C"/>
    <w:rsid w:val="00A51913"/>
    <w:rsid w:val="00A51C7C"/>
    <w:rsid w:val="00A527A0"/>
    <w:rsid w:val="00A55819"/>
    <w:rsid w:val="00A56137"/>
    <w:rsid w:val="00A56245"/>
    <w:rsid w:val="00A612F1"/>
    <w:rsid w:val="00A62D27"/>
    <w:rsid w:val="00A632D3"/>
    <w:rsid w:val="00A633E6"/>
    <w:rsid w:val="00A63B8A"/>
    <w:rsid w:val="00A64542"/>
    <w:rsid w:val="00A64A28"/>
    <w:rsid w:val="00A64B15"/>
    <w:rsid w:val="00A65B9B"/>
    <w:rsid w:val="00A663A2"/>
    <w:rsid w:val="00A679DC"/>
    <w:rsid w:val="00A714C5"/>
    <w:rsid w:val="00A715AF"/>
    <w:rsid w:val="00A718DC"/>
    <w:rsid w:val="00A719C0"/>
    <w:rsid w:val="00A72601"/>
    <w:rsid w:val="00A73BC8"/>
    <w:rsid w:val="00A73F23"/>
    <w:rsid w:val="00A74499"/>
    <w:rsid w:val="00A75E0D"/>
    <w:rsid w:val="00A75EF4"/>
    <w:rsid w:val="00A77966"/>
    <w:rsid w:val="00A80869"/>
    <w:rsid w:val="00A817A0"/>
    <w:rsid w:val="00A8232B"/>
    <w:rsid w:val="00A8323C"/>
    <w:rsid w:val="00A834E1"/>
    <w:rsid w:val="00A83947"/>
    <w:rsid w:val="00A83A96"/>
    <w:rsid w:val="00A84E84"/>
    <w:rsid w:val="00A8532C"/>
    <w:rsid w:val="00A85878"/>
    <w:rsid w:val="00A865EE"/>
    <w:rsid w:val="00A86EFB"/>
    <w:rsid w:val="00A8739C"/>
    <w:rsid w:val="00A903D2"/>
    <w:rsid w:val="00A90B3B"/>
    <w:rsid w:val="00A91131"/>
    <w:rsid w:val="00A91187"/>
    <w:rsid w:val="00A91221"/>
    <w:rsid w:val="00A91276"/>
    <w:rsid w:val="00A91586"/>
    <w:rsid w:val="00A91F5F"/>
    <w:rsid w:val="00A92359"/>
    <w:rsid w:val="00A925F3"/>
    <w:rsid w:val="00A928DD"/>
    <w:rsid w:val="00A92E26"/>
    <w:rsid w:val="00A93E57"/>
    <w:rsid w:val="00A9444A"/>
    <w:rsid w:val="00A94E9A"/>
    <w:rsid w:val="00A94F38"/>
    <w:rsid w:val="00A95943"/>
    <w:rsid w:val="00A959D3"/>
    <w:rsid w:val="00A970FE"/>
    <w:rsid w:val="00A976BD"/>
    <w:rsid w:val="00AA0CDC"/>
    <w:rsid w:val="00AA0EEB"/>
    <w:rsid w:val="00AA15D2"/>
    <w:rsid w:val="00AA15EA"/>
    <w:rsid w:val="00AA264B"/>
    <w:rsid w:val="00AA2A65"/>
    <w:rsid w:val="00AA2EB7"/>
    <w:rsid w:val="00AA3074"/>
    <w:rsid w:val="00AA30B3"/>
    <w:rsid w:val="00AA31BD"/>
    <w:rsid w:val="00AA5D5F"/>
    <w:rsid w:val="00AA6A50"/>
    <w:rsid w:val="00AA6DF8"/>
    <w:rsid w:val="00AA719D"/>
    <w:rsid w:val="00AA7788"/>
    <w:rsid w:val="00AB0295"/>
    <w:rsid w:val="00AB073E"/>
    <w:rsid w:val="00AB11EF"/>
    <w:rsid w:val="00AB1320"/>
    <w:rsid w:val="00AB37CD"/>
    <w:rsid w:val="00AB45D4"/>
    <w:rsid w:val="00AB56F2"/>
    <w:rsid w:val="00AB5A7F"/>
    <w:rsid w:val="00AB5AB9"/>
    <w:rsid w:val="00AB5C38"/>
    <w:rsid w:val="00AB5FA5"/>
    <w:rsid w:val="00AB6CA1"/>
    <w:rsid w:val="00AB7D2F"/>
    <w:rsid w:val="00AB7DE8"/>
    <w:rsid w:val="00AC0EC8"/>
    <w:rsid w:val="00AC1612"/>
    <w:rsid w:val="00AC1708"/>
    <w:rsid w:val="00AC1A2C"/>
    <w:rsid w:val="00AC1AAD"/>
    <w:rsid w:val="00AC1D8B"/>
    <w:rsid w:val="00AC1D8F"/>
    <w:rsid w:val="00AC2110"/>
    <w:rsid w:val="00AC21CB"/>
    <w:rsid w:val="00AC345A"/>
    <w:rsid w:val="00AC382D"/>
    <w:rsid w:val="00AC45CE"/>
    <w:rsid w:val="00AC48CF"/>
    <w:rsid w:val="00AC5B7B"/>
    <w:rsid w:val="00AC5CBE"/>
    <w:rsid w:val="00AC5D60"/>
    <w:rsid w:val="00AC60B9"/>
    <w:rsid w:val="00AC71FD"/>
    <w:rsid w:val="00AC74C8"/>
    <w:rsid w:val="00AC7941"/>
    <w:rsid w:val="00AD0030"/>
    <w:rsid w:val="00AD045C"/>
    <w:rsid w:val="00AD090B"/>
    <w:rsid w:val="00AD122B"/>
    <w:rsid w:val="00AD1F9E"/>
    <w:rsid w:val="00AD3C74"/>
    <w:rsid w:val="00AD4D0C"/>
    <w:rsid w:val="00AD5AB3"/>
    <w:rsid w:val="00AD5B25"/>
    <w:rsid w:val="00AD5BAD"/>
    <w:rsid w:val="00AD633F"/>
    <w:rsid w:val="00AD6AD1"/>
    <w:rsid w:val="00AD7196"/>
    <w:rsid w:val="00AD76DC"/>
    <w:rsid w:val="00AD7FCD"/>
    <w:rsid w:val="00AE0D70"/>
    <w:rsid w:val="00AE0E90"/>
    <w:rsid w:val="00AE106B"/>
    <w:rsid w:val="00AE1692"/>
    <w:rsid w:val="00AE176E"/>
    <w:rsid w:val="00AE2471"/>
    <w:rsid w:val="00AE3CAA"/>
    <w:rsid w:val="00AE3CD9"/>
    <w:rsid w:val="00AE492E"/>
    <w:rsid w:val="00AE4F49"/>
    <w:rsid w:val="00AE5EAE"/>
    <w:rsid w:val="00AE5EAF"/>
    <w:rsid w:val="00AE79FD"/>
    <w:rsid w:val="00AF2331"/>
    <w:rsid w:val="00AF2F45"/>
    <w:rsid w:val="00AF4198"/>
    <w:rsid w:val="00AF48C7"/>
    <w:rsid w:val="00AF4E31"/>
    <w:rsid w:val="00AF50C8"/>
    <w:rsid w:val="00AF65A0"/>
    <w:rsid w:val="00AF6A58"/>
    <w:rsid w:val="00AF6ADE"/>
    <w:rsid w:val="00AF7D5B"/>
    <w:rsid w:val="00B00768"/>
    <w:rsid w:val="00B00F70"/>
    <w:rsid w:val="00B01500"/>
    <w:rsid w:val="00B01ADE"/>
    <w:rsid w:val="00B01C88"/>
    <w:rsid w:val="00B01CF2"/>
    <w:rsid w:val="00B01D12"/>
    <w:rsid w:val="00B01E3F"/>
    <w:rsid w:val="00B01EDF"/>
    <w:rsid w:val="00B02317"/>
    <w:rsid w:val="00B02612"/>
    <w:rsid w:val="00B0279F"/>
    <w:rsid w:val="00B048CC"/>
    <w:rsid w:val="00B0492A"/>
    <w:rsid w:val="00B04CB6"/>
    <w:rsid w:val="00B04FA1"/>
    <w:rsid w:val="00B05895"/>
    <w:rsid w:val="00B05A50"/>
    <w:rsid w:val="00B07CDB"/>
    <w:rsid w:val="00B07E8B"/>
    <w:rsid w:val="00B114B8"/>
    <w:rsid w:val="00B114E4"/>
    <w:rsid w:val="00B11912"/>
    <w:rsid w:val="00B12325"/>
    <w:rsid w:val="00B1268C"/>
    <w:rsid w:val="00B127DB"/>
    <w:rsid w:val="00B12A25"/>
    <w:rsid w:val="00B14CDB"/>
    <w:rsid w:val="00B150F3"/>
    <w:rsid w:val="00B15690"/>
    <w:rsid w:val="00B15756"/>
    <w:rsid w:val="00B15905"/>
    <w:rsid w:val="00B159F8"/>
    <w:rsid w:val="00B161E6"/>
    <w:rsid w:val="00B1682D"/>
    <w:rsid w:val="00B1730B"/>
    <w:rsid w:val="00B17BEF"/>
    <w:rsid w:val="00B20379"/>
    <w:rsid w:val="00B20A51"/>
    <w:rsid w:val="00B211E2"/>
    <w:rsid w:val="00B212DB"/>
    <w:rsid w:val="00B22688"/>
    <w:rsid w:val="00B24396"/>
    <w:rsid w:val="00B244AB"/>
    <w:rsid w:val="00B25325"/>
    <w:rsid w:val="00B26BD0"/>
    <w:rsid w:val="00B27C28"/>
    <w:rsid w:val="00B3268F"/>
    <w:rsid w:val="00B32785"/>
    <w:rsid w:val="00B337A0"/>
    <w:rsid w:val="00B3535F"/>
    <w:rsid w:val="00B35419"/>
    <w:rsid w:val="00B354B2"/>
    <w:rsid w:val="00B36E1C"/>
    <w:rsid w:val="00B37D51"/>
    <w:rsid w:val="00B42C3C"/>
    <w:rsid w:val="00B42D1C"/>
    <w:rsid w:val="00B42D1D"/>
    <w:rsid w:val="00B4364A"/>
    <w:rsid w:val="00B43AF1"/>
    <w:rsid w:val="00B43E1A"/>
    <w:rsid w:val="00B44269"/>
    <w:rsid w:val="00B44E53"/>
    <w:rsid w:val="00B46C6A"/>
    <w:rsid w:val="00B50102"/>
    <w:rsid w:val="00B50D3C"/>
    <w:rsid w:val="00B50F6B"/>
    <w:rsid w:val="00B5122C"/>
    <w:rsid w:val="00B51AF5"/>
    <w:rsid w:val="00B51C4A"/>
    <w:rsid w:val="00B52988"/>
    <w:rsid w:val="00B52994"/>
    <w:rsid w:val="00B52DFF"/>
    <w:rsid w:val="00B535FC"/>
    <w:rsid w:val="00B53919"/>
    <w:rsid w:val="00B540FD"/>
    <w:rsid w:val="00B54AFB"/>
    <w:rsid w:val="00B55732"/>
    <w:rsid w:val="00B55FFB"/>
    <w:rsid w:val="00B56186"/>
    <w:rsid w:val="00B5661E"/>
    <w:rsid w:val="00B56B22"/>
    <w:rsid w:val="00B570BA"/>
    <w:rsid w:val="00B57AF6"/>
    <w:rsid w:val="00B57DF0"/>
    <w:rsid w:val="00B60723"/>
    <w:rsid w:val="00B622D1"/>
    <w:rsid w:val="00B6252A"/>
    <w:rsid w:val="00B6272C"/>
    <w:rsid w:val="00B6275C"/>
    <w:rsid w:val="00B63E6D"/>
    <w:rsid w:val="00B6445F"/>
    <w:rsid w:val="00B65E0E"/>
    <w:rsid w:val="00B66013"/>
    <w:rsid w:val="00B6638F"/>
    <w:rsid w:val="00B67A4A"/>
    <w:rsid w:val="00B67A5B"/>
    <w:rsid w:val="00B701EF"/>
    <w:rsid w:val="00B707A6"/>
    <w:rsid w:val="00B71239"/>
    <w:rsid w:val="00B71504"/>
    <w:rsid w:val="00B717B3"/>
    <w:rsid w:val="00B71B2A"/>
    <w:rsid w:val="00B72CB7"/>
    <w:rsid w:val="00B73797"/>
    <w:rsid w:val="00B73924"/>
    <w:rsid w:val="00B74BCA"/>
    <w:rsid w:val="00B74FAD"/>
    <w:rsid w:val="00B75551"/>
    <w:rsid w:val="00B7560E"/>
    <w:rsid w:val="00B75AB1"/>
    <w:rsid w:val="00B76425"/>
    <w:rsid w:val="00B764DD"/>
    <w:rsid w:val="00B76776"/>
    <w:rsid w:val="00B77DF1"/>
    <w:rsid w:val="00B80597"/>
    <w:rsid w:val="00B80A09"/>
    <w:rsid w:val="00B80ECD"/>
    <w:rsid w:val="00B8187A"/>
    <w:rsid w:val="00B81E25"/>
    <w:rsid w:val="00B81EBA"/>
    <w:rsid w:val="00B836D0"/>
    <w:rsid w:val="00B836E1"/>
    <w:rsid w:val="00B83FDD"/>
    <w:rsid w:val="00B84D07"/>
    <w:rsid w:val="00B86694"/>
    <w:rsid w:val="00B87F55"/>
    <w:rsid w:val="00B9008D"/>
    <w:rsid w:val="00B908CA"/>
    <w:rsid w:val="00B91151"/>
    <w:rsid w:val="00B925D5"/>
    <w:rsid w:val="00B92EAC"/>
    <w:rsid w:val="00B94C42"/>
    <w:rsid w:val="00BA0AE8"/>
    <w:rsid w:val="00BA0B4D"/>
    <w:rsid w:val="00BA15FE"/>
    <w:rsid w:val="00BA220F"/>
    <w:rsid w:val="00BA2DCA"/>
    <w:rsid w:val="00BA5904"/>
    <w:rsid w:val="00BA5BDF"/>
    <w:rsid w:val="00BA5EB7"/>
    <w:rsid w:val="00BA6A8B"/>
    <w:rsid w:val="00BA6E5B"/>
    <w:rsid w:val="00BA781D"/>
    <w:rsid w:val="00BB04E4"/>
    <w:rsid w:val="00BB0A2A"/>
    <w:rsid w:val="00BB0C6B"/>
    <w:rsid w:val="00BB171A"/>
    <w:rsid w:val="00BB1BDF"/>
    <w:rsid w:val="00BB22D8"/>
    <w:rsid w:val="00BB24BB"/>
    <w:rsid w:val="00BB2A0A"/>
    <w:rsid w:val="00BB3A28"/>
    <w:rsid w:val="00BB4272"/>
    <w:rsid w:val="00BB4F5C"/>
    <w:rsid w:val="00BB61DC"/>
    <w:rsid w:val="00BB73E5"/>
    <w:rsid w:val="00BB7AD0"/>
    <w:rsid w:val="00BC1387"/>
    <w:rsid w:val="00BC1CC8"/>
    <w:rsid w:val="00BC253D"/>
    <w:rsid w:val="00BC3FA2"/>
    <w:rsid w:val="00BC55B7"/>
    <w:rsid w:val="00BC5895"/>
    <w:rsid w:val="00BC6998"/>
    <w:rsid w:val="00BC7A42"/>
    <w:rsid w:val="00BC7AD4"/>
    <w:rsid w:val="00BC7B90"/>
    <w:rsid w:val="00BD0298"/>
    <w:rsid w:val="00BD2504"/>
    <w:rsid w:val="00BD34D9"/>
    <w:rsid w:val="00BD4471"/>
    <w:rsid w:val="00BD4893"/>
    <w:rsid w:val="00BD4D34"/>
    <w:rsid w:val="00BD57AF"/>
    <w:rsid w:val="00BD5F63"/>
    <w:rsid w:val="00BD5FFB"/>
    <w:rsid w:val="00BD6732"/>
    <w:rsid w:val="00BD6E7F"/>
    <w:rsid w:val="00BD6FE3"/>
    <w:rsid w:val="00BE0CFE"/>
    <w:rsid w:val="00BE13CB"/>
    <w:rsid w:val="00BE311A"/>
    <w:rsid w:val="00BE325D"/>
    <w:rsid w:val="00BE3F44"/>
    <w:rsid w:val="00BE4B56"/>
    <w:rsid w:val="00BE4FCD"/>
    <w:rsid w:val="00BE56EB"/>
    <w:rsid w:val="00BE5B53"/>
    <w:rsid w:val="00BE5CC8"/>
    <w:rsid w:val="00BE64EA"/>
    <w:rsid w:val="00BE6A68"/>
    <w:rsid w:val="00BE7633"/>
    <w:rsid w:val="00BE7B9A"/>
    <w:rsid w:val="00BF055D"/>
    <w:rsid w:val="00BF10D7"/>
    <w:rsid w:val="00BF1511"/>
    <w:rsid w:val="00BF4134"/>
    <w:rsid w:val="00BF5A37"/>
    <w:rsid w:val="00BF5E32"/>
    <w:rsid w:val="00BF7979"/>
    <w:rsid w:val="00BF7A44"/>
    <w:rsid w:val="00BF7D53"/>
    <w:rsid w:val="00C0030C"/>
    <w:rsid w:val="00C00985"/>
    <w:rsid w:val="00C00C59"/>
    <w:rsid w:val="00C00F75"/>
    <w:rsid w:val="00C0102B"/>
    <w:rsid w:val="00C01870"/>
    <w:rsid w:val="00C02AB6"/>
    <w:rsid w:val="00C02CB2"/>
    <w:rsid w:val="00C03B65"/>
    <w:rsid w:val="00C04E89"/>
    <w:rsid w:val="00C067A9"/>
    <w:rsid w:val="00C07DF0"/>
    <w:rsid w:val="00C11AC2"/>
    <w:rsid w:val="00C122FB"/>
    <w:rsid w:val="00C1316F"/>
    <w:rsid w:val="00C13648"/>
    <w:rsid w:val="00C13B00"/>
    <w:rsid w:val="00C14589"/>
    <w:rsid w:val="00C1460D"/>
    <w:rsid w:val="00C14E7E"/>
    <w:rsid w:val="00C15058"/>
    <w:rsid w:val="00C15366"/>
    <w:rsid w:val="00C15CC8"/>
    <w:rsid w:val="00C15CF5"/>
    <w:rsid w:val="00C15F77"/>
    <w:rsid w:val="00C16A75"/>
    <w:rsid w:val="00C173F3"/>
    <w:rsid w:val="00C177B0"/>
    <w:rsid w:val="00C200C6"/>
    <w:rsid w:val="00C21426"/>
    <w:rsid w:val="00C2217E"/>
    <w:rsid w:val="00C22698"/>
    <w:rsid w:val="00C23009"/>
    <w:rsid w:val="00C23AD0"/>
    <w:rsid w:val="00C23FAB"/>
    <w:rsid w:val="00C2472B"/>
    <w:rsid w:val="00C264F2"/>
    <w:rsid w:val="00C26505"/>
    <w:rsid w:val="00C27C00"/>
    <w:rsid w:val="00C300C1"/>
    <w:rsid w:val="00C304C1"/>
    <w:rsid w:val="00C30593"/>
    <w:rsid w:val="00C30809"/>
    <w:rsid w:val="00C30AC9"/>
    <w:rsid w:val="00C30F2A"/>
    <w:rsid w:val="00C32171"/>
    <w:rsid w:val="00C3399D"/>
    <w:rsid w:val="00C33A87"/>
    <w:rsid w:val="00C34117"/>
    <w:rsid w:val="00C3464F"/>
    <w:rsid w:val="00C34F18"/>
    <w:rsid w:val="00C34FCA"/>
    <w:rsid w:val="00C35B77"/>
    <w:rsid w:val="00C3762A"/>
    <w:rsid w:val="00C400DB"/>
    <w:rsid w:val="00C40532"/>
    <w:rsid w:val="00C40AEF"/>
    <w:rsid w:val="00C40D6A"/>
    <w:rsid w:val="00C44026"/>
    <w:rsid w:val="00C44700"/>
    <w:rsid w:val="00C44B40"/>
    <w:rsid w:val="00C4515E"/>
    <w:rsid w:val="00C45DC7"/>
    <w:rsid w:val="00C46232"/>
    <w:rsid w:val="00C46848"/>
    <w:rsid w:val="00C47A4C"/>
    <w:rsid w:val="00C47F8A"/>
    <w:rsid w:val="00C5052B"/>
    <w:rsid w:val="00C50755"/>
    <w:rsid w:val="00C53934"/>
    <w:rsid w:val="00C53DAC"/>
    <w:rsid w:val="00C53E8B"/>
    <w:rsid w:val="00C54459"/>
    <w:rsid w:val="00C55316"/>
    <w:rsid w:val="00C55DE3"/>
    <w:rsid w:val="00C57312"/>
    <w:rsid w:val="00C60228"/>
    <w:rsid w:val="00C603CE"/>
    <w:rsid w:val="00C608AD"/>
    <w:rsid w:val="00C60AD1"/>
    <w:rsid w:val="00C621FF"/>
    <w:rsid w:val="00C622E9"/>
    <w:rsid w:val="00C62442"/>
    <w:rsid w:val="00C62650"/>
    <w:rsid w:val="00C62E70"/>
    <w:rsid w:val="00C634DE"/>
    <w:rsid w:val="00C636D8"/>
    <w:rsid w:val="00C63822"/>
    <w:rsid w:val="00C63957"/>
    <w:rsid w:val="00C648D5"/>
    <w:rsid w:val="00C651A4"/>
    <w:rsid w:val="00C6521D"/>
    <w:rsid w:val="00C6567F"/>
    <w:rsid w:val="00C65D04"/>
    <w:rsid w:val="00C703E4"/>
    <w:rsid w:val="00C71FFF"/>
    <w:rsid w:val="00C72353"/>
    <w:rsid w:val="00C731BA"/>
    <w:rsid w:val="00C740C7"/>
    <w:rsid w:val="00C74E5F"/>
    <w:rsid w:val="00C7522C"/>
    <w:rsid w:val="00C75A59"/>
    <w:rsid w:val="00C7652F"/>
    <w:rsid w:val="00C76FD2"/>
    <w:rsid w:val="00C80107"/>
    <w:rsid w:val="00C81FA8"/>
    <w:rsid w:val="00C82461"/>
    <w:rsid w:val="00C82A48"/>
    <w:rsid w:val="00C833FA"/>
    <w:rsid w:val="00C83CB6"/>
    <w:rsid w:val="00C84034"/>
    <w:rsid w:val="00C84C4A"/>
    <w:rsid w:val="00C86630"/>
    <w:rsid w:val="00C8737F"/>
    <w:rsid w:val="00C87C9B"/>
    <w:rsid w:val="00C93B04"/>
    <w:rsid w:val="00C93E0C"/>
    <w:rsid w:val="00C95861"/>
    <w:rsid w:val="00C95C62"/>
    <w:rsid w:val="00C95D18"/>
    <w:rsid w:val="00C95F41"/>
    <w:rsid w:val="00C95F96"/>
    <w:rsid w:val="00C95FF5"/>
    <w:rsid w:val="00C976E4"/>
    <w:rsid w:val="00C978C1"/>
    <w:rsid w:val="00CA077D"/>
    <w:rsid w:val="00CA07CA"/>
    <w:rsid w:val="00CA0800"/>
    <w:rsid w:val="00CA0F87"/>
    <w:rsid w:val="00CA2548"/>
    <w:rsid w:val="00CA2DD0"/>
    <w:rsid w:val="00CA319D"/>
    <w:rsid w:val="00CA407C"/>
    <w:rsid w:val="00CA4571"/>
    <w:rsid w:val="00CA573C"/>
    <w:rsid w:val="00CA5C2E"/>
    <w:rsid w:val="00CA748D"/>
    <w:rsid w:val="00CA7DE0"/>
    <w:rsid w:val="00CB00FE"/>
    <w:rsid w:val="00CB03AD"/>
    <w:rsid w:val="00CB1712"/>
    <w:rsid w:val="00CB2902"/>
    <w:rsid w:val="00CB374B"/>
    <w:rsid w:val="00CB3BD4"/>
    <w:rsid w:val="00CB4375"/>
    <w:rsid w:val="00CB5B60"/>
    <w:rsid w:val="00CB5F9A"/>
    <w:rsid w:val="00CB65A7"/>
    <w:rsid w:val="00CB7132"/>
    <w:rsid w:val="00CB7185"/>
    <w:rsid w:val="00CC0570"/>
    <w:rsid w:val="00CC1638"/>
    <w:rsid w:val="00CC2431"/>
    <w:rsid w:val="00CC30C0"/>
    <w:rsid w:val="00CC3154"/>
    <w:rsid w:val="00CC389E"/>
    <w:rsid w:val="00CC4362"/>
    <w:rsid w:val="00CC49AB"/>
    <w:rsid w:val="00CC6F50"/>
    <w:rsid w:val="00CC7C17"/>
    <w:rsid w:val="00CD0A77"/>
    <w:rsid w:val="00CD0B99"/>
    <w:rsid w:val="00CD1270"/>
    <w:rsid w:val="00CD131F"/>
    <w:rsid w:val="00CD1801"/>
    <w:rsid w:val="00CD1A9C"/>
    <w:rsid w:val="00CD1EA3"/>
    <w:rsid w:val="00CD2054"/>
    <w:rsid w:val="00CD2362"/>
    <w:rsid w:val="00CD27AC"/>
    <w:rsid w:val="00CD3208"/>
    <w:rsid w:val="00CD563F"/>
    <w:rsid w:val="00CD57EB"/>
    <w:rsid w:val="00CD5B6B"/>
    <w:rsid w:val="00CD763C"/>
    <w:rsid w:val="00CD7E3F"/>
    <w:rsid w:val="00CE0C9A"/>
    <w:rsid w:val="00CE1C8F"/>
    <w:rsid w:val="00CE37F6"/>
    <w:rsid w:val="00CE433A"/>
    <w:rsid w:val="00CE5DDA"/>
    <w:rsid w:val="00CE65F3"/>
    <w:rsid w:val="00CE70B2"/>
    <w:rsid w:val="00CE7DBD"/>
    <w:rsid w:val="00CF10A8"/>
    <w:rsid w:val="00CF1567"/>
    <w:rsid w:val="00CF1D60"/>
    <w:rsid w:val="00CF1DC8"/>
    <w:rsid w:val="00CF1F13"/>
    <w:rsid w:val="00CF2CF6"/>
    <w:rsid w:val="00CF3780"/>
    <w:rsid w:val="00CF3AA8"/>
    <w:rsid w:val="00CF3BB4"/>
    <w:rsid w:val="00CF3C9A"/>
    <w:rsid w:val="00CF40F7"/>
    <w:rsid w:val="00CF470E"/>
    <w:rsid w:val="00CF4E2F"/>
    <w:rsid w:val="00CF55CA"/>
    <w:rsid w:val="00CF6F8C"/>
    <w:rsid w:val="00CF70CA"/>
    <w:rsid w:val="00CF73BE"/>
    <w:rsid w:val="00D00CDE"/>
    <w:rsid w:val="00D00EDC"/>
    <w:rsid w:val="00D00EF2"/>
    <w:rsid w:val="00D0101E"/>
    <w:rsid w:val="00D0155B"/>
    <w:rsid w:val="00D01ADF"/>
    <w:rsid w:val="00D037A7"/>
    <w:rsid w:val="00D03B30"/>
    <w:rsid w:val="00D04315"/>
    <w:rsid w:val="00D04F10"/>
    <w:rsid w:val="00D05410"/>
    <w:rsid w:val="00D060F7"/>
    <w:rsid w:val="00D07A21"/>
    <w:rsid w:val="00D07FEC"/>
    <w:rsid w:val="00D100EA"/>
    <w:rsid w:val="00D10485"/>
    <w:rsid w:val="00D1213F"/>
    <w:rsid w:val="00D1244D"/>
    <w:rsid w:val="00D1348F"/>
    <w:rsid w:val="00D137F9"/>
    <w:rsid w:val="00D139F8"/>
    <w:rsid w:val="00D14E7F"/>
    <w:rsid w:val="00D158F2"/>
    <w:rsid w:val="00D15A93"/>
    <w:rsid w:val="00D16104"/>
    <w:rsid w:val="00D165D2"/>
    <w:rsid w:val="00D169FA"/>
    <w:rsid w:val="00D171A5"/>
    <w:rsid w:val="00D1735B"/>
    <w:rsid w:val="00D179F9"/>
    <w:rsid w:val="00D2041C"/>
    <w:rsid w:val="00D2042C"/>
    <w:rsid w:val="00D22654"/>
    <w:rsid w:val="00D228B7"/>
    <w:rsid w:val="00D229D5"/>
    <w:rsid w:val="00D22A72"/>
    <w:rsid w:val="00D22C87"/>
    <w:rsid w:val="00D23ED2"/>
    <w:rsid w:val="00D25D03"/>
    <w:rsid w:val="00D267E7"/>
    <w:rsid w:val="00D27336"/>
    <w:rsid w:val="00D27A50"/>
    <w:rsid w:val="00D30340"/>
    <w:rsid w:val="00D30785"/>
    <w:rsid w:val="00D308DA"/>
    <w:rsid w:val="00D3173A"/>
    <w:rsid w:val="00D3186E"/>
    <w:rsid w:val="00D318E1"/>
    <w:rsid w:val="00D31A2D"/>
    <w:rsid w:val="00D32E3C"/>
    <w:rsid w:val="00D3300A"/>
    <w:rsid w:val="00D33C3D"/>
    <w:rsid w:val="00D34A75"/>
    <w:rsid w:val="00D35B96"/>
    <w:rsid w:val="00D36480"/>
    <w:rsid w:val="00D366DA"/>
    <w:rsid w:val="00D36F11"/>
    <w:rsid w:val="00D402F6"/>
    <w:rsid w:val="00D4093B"/>
    <w:rsid w:val="00D4239D"/>
    <w:rsid w:val="00D42BD7"/>
    <w:rsid w:val="00D43D55"/>
    <w:rsid w:val="00D44827"/>
    <w:rsid w:val="00D44F86"/>
    <w:rsid w:val="00D4540A"/>
    <w:rsid w:val="00D502B8"/>
    <w:rsid w:val="00D5045A"/>
    <w:rsid w:val="00D50B2A"/>
    <w:rsid w:val="00D50F9A"/>
    <w:rsid w:val="00D518DF"/>
    <w:rsid w:val="00D51F6D"/>
    <w:rsid w:val="00D52AEC"/>
    <w:rsid w:val="00D53D75"/>
    <w:rsid w:val="00D53DF5"/>
    <w:rsid w:val="00D56249"/>
    <w:rsid w:val="00D5671B"/>
    <w:rsid w:val="00D576EF"/>
    <w:rsid w:val="00D57A25"/>
    <w:rsid w:val="00D60A9F"/>
    <w:rsid w:val="00D60C17"/>
    <w:rsid w:val="00D61518"/>
    <w:rsid w:val="00D618E6"/>
    <w:rsid w:val="00D6248B"/>
    <w:rsid w:val="00D63188"/>
    <w:rsid w:val="00D63DDE"/>
    <w:rsid w:val="00D641DF"/>
    <w:rsid w:val="00D64440"/>
    <w:rsid w:val="00D64B8C"/>
    <w:rsid w:val="00D65763"/>
    <w:rsid w:val="00D663B6"/>
    <w:rsid w:val="00D66408"/>
    <w:rsid w:val="00D66BB8"/>
    <w:rsid w:val="00D66CFA"/>
    <w:rsid w:val="00D709F7"/>
    <w:rsid w:val="00D72A56"/>
    <w:rsid w:val="00D735C1"/>
    <w:rsid w:val="00D73E7F"/>
    <w:rsid w:val="00D74314"/>
    <w:rsid w:val="00D7536A"/>
    <w:rsid w:val="00D75824"/>
    <w:rsid w:val="00D75879"/>
    <w:rsid w:val="00D75E1E"/>
    <w:rsid w:val="00D765AC"/>
    <w:rsid w:val="00D7784A"/>
    <w:rsid w:val="00D80415"/>
    <w:rsid w:val="00D8119C"/>
    <w:rsid w:val="00D81B9F"/>
    <w:rsid w:val="00D82555"/>
    <w:rsid w:val="00D83336"/>
    <w:rsid w:val="00D83AB5"/>
    <w:rsid w:val="00D83DA2"/>
    <w:rsid w:val="00D841FD"/>
    <w:rsid w:val="00D84514"/>
    <w:rsid w:val="00D84C2F"/>
    <w:rsid w:val="00D86B44"/>
    <w:rsid w:val="00D86DF3"/>
    <w:rsid w:val="00D879DF"/>
    <w:rsid w:val="00D90235"/>
    <w:rsid w:val="00D90302"/>
    <w:rsid w:val="00D90746"/>
    <w:rsid w:val="00D915DB"/>
    <w:rsid w:val="00D920CE"/>
    <w:rsid w:val="00D92483"/>
    <w:rsid w:val="00D92E84"/>
    <w:rsid w:val="00D93086"/>
    <w:rsid w:val="00D9364C"/>
    <w:rsid w:val="00D939D6"/>
    <w:rsid w:val="00D9402F"/>
    <w:rsid w:val="00D945A0"/>
    <w:rsid w:val="00D956C1"/>
    <w:rsid w:val="00D95AEE"/>
    <w:rsid w:val="00D962F9"/>
    <w:rsid w:val="00DA00C4"/>
    <w:rsid w:val="00DA0659"/>
    <w:rsid w:val="00DA06CC"/>
    <w:rsid w:val="00DA1E60"/>
    <w:rsid w:val="00DA2969"/>
    <w:rsid w:val="00DA2B02"/>
    <w:rsid w:val="00DA2F66"/>
    <w:rsid w:val="00DA31EE"/>
    <w:rsid w:val="00DA3AB9"/>
    <w:rsid w:val="00DA4343"/>
    <w:rsid w:val="00DA48C1"/>
    <w:rsid w:val="00DA4B17"/>
    <w:rsid w:val="00DA4FA6"/>
    <w:rsid w:val="00DA661D"/>
    <w:rsid w:val="00DA74C8"/>
    <w:rsid w:val="00DA79A6"/>
    <w:rsid w:val="00DB0D11"/>
    <w:rsid w:val="00DB2116"/>
    <w:rsid w:val="00DB30D2"/>
    <w:rsid w:val="00DB37EB"/>
    <w:rsid w:val="00DB3D6B"/>
    <w:rsid w:val="00DB43E2"/>
    <w:rsid w:val="00DB508E"/>
    <w:rsid w:val="00DB5661"/>
    <w:rsid w:val="00DB572D"/>
    <w:rsid w:val="00DB5A4F"/>
    <w:rsid w:val="00DB5CA8"/>
    <w:rsid w:val="00DB7A08"/>
    <w:rsid w:val="00DC105C"/>
    <w:rsid w:val="00DC1239"/>
    <w:rsid w:val="00DC18CB"/>
    <w:rsid w:val="00DC1BEE"/>
    <w:rsid w:val="00DC3E11"/>
    <w:rsid w:val="00DC404F"/>
    <w:rsid w:val="00DC4178"/>
    <w:rsid w:val="00DC4472"/>
    <w:rsid w:val="00DC4C54"/>
    <w:rsid w:val="00DC50B9"/>
    <w:rsid w:val="00DC510E"/>
    <w:rsid w:val="00DC5385"/>
    <w:rsid w:val="00DC57EE"/>
    <w:rsid w:val="00DC5B9C"/>
    <w:rsid w:val="00DC5EE1"/>
    <w:rsid w:val="00DC7541"/>
    <w:rsid w:val="00DD0BF0"/>
    <w:rsid w:val="00DD1F89"/>
    <w:rsid w:val="00DD2749"/>
    <w:rsid w:val="00DD2E4C"/>
    <w:rsid w:val="00DD37E5"/>
    <w:rsid w:val="00DD386A"/>
    <w:rsid w:val="00DD6B23"/>
    <w:rsid w:val="00DD6C41"/>
    <w:rsid w:val="00DE1059"/>
    <w:rsid w:val="00DE259D"/>
    <w:rsid w:val="00DE2CC3"/>
    <w:rsid w:val="00DE2F7D"/>
    <w:rsid w:val="00DE4D25"/>
    <w:rsid w:val="00DE4D32"/>
    <w:rsid w:val="00DE63A0"/>
    <w:rsid w:val="00DE655F"/>
    <w:rsid w:val="00DE6B33"/>
    <w:rsid w:val="00DE7555"/>
    <w:rsid w:val="00DF02AF"/>
    <w:rsid w:val="00DF0BD5"/>
    <w:rsid w:val="00DF15C5"/>
    <w:rsid w:val="00DF198A"/>
    <w:rsid w:val="00DF1995"/>
    <w:rsid w:val="00DF1B3D"/>
    <w:rsid w:val="00DF2AD0"/>
    <w:rsid w:val="00DF3264"/>
    <w:rsid w:val="00DF39AC"/>
    <w:rsid w:val="00DF3B80"/>
    <w:rsid w:val="00DF4B9C"/>
    <w:rsid w:val="00DF5739"/>
    <w:rsid w:val="00E002BC"/>
    <w:rsid w:val="00E00E6F"/>
    <w:rsid w:val="00E01F5E"/>
    <w:rsid w:val="00E021F1"/>
    <w:rsid w:val="00E02304"/>
    <w:rsid w:val="00E030B1"/>
    <w:rsid w:val="00E0342B"/>
    <w:rsid w:val="00E040AF"/>
    <w:rsid w:val="00E048D5"/>
    <w:rsid w:val="00E05055"/>
    <w:rsid w:val="00E052D3"/>
    <w:rsid w:val="00E05D26"/>
    <w:rsid w:val="00E05E0A"/>
    <w:rsid w:val="00E071DB"/>
    <w:rsid w:val="00E078E4"/>
    <w:rsid w:val="00E1009F"/>
    <w:rsid w:val="00E10237"/>
    <w:rsid w:val="00E10AF0"/>
    <w:rsid w:val="00E10D3D"/>
    <w:rsid w:val="00E10E06"/>
    <w:rsid w:val="00E116CB"/>
    <w:rsid w:val="00E12F90"/>
    <w:rsid w:val="00E1513B"/>
    <w:rsid w:val="00E151DB"/>
    <w:rsid w:val="00E1570A"/>
    <w:rsid w:val="00E16952"/>
    <w:rsid w:val="00E17D4C"/>
    <w:rsid w:val="00E17EA9"/>
    <w:rsid w:val="00E20F09"/>
    <w:rsid w:val="00E23D6D"/>
    <w:rsid w:val="00E23F99"/>
    <w:rsid w:val="00E24097"/>
    <w:rsid w:val="00E24B06"/>
    <w:rsid w:val="00E2690E"/>
    <w:rsid w:val="00E26D49"/>
    <w:rsid w:val="00E2710E"/>
    <w:rsid w:val="00E27C86"/>
    <w:rsid w:val="00E30C58"/>
    <w:rsid w:val="00E3121D"/>
    <w:rsid w:val="00E317B5"/>
    <w:rsid w:val="00E31EE7"/>
    <w:rsid w:val="00E3234A"/>
    <w:rsid w:val="00E32449"/>
    <w:rsid w:val="00E3273F"/>
    <w:rsid w:val="00E32953"/>
    <w:rsid w:val="00E32CEC"/>
    <w:rsid w:val="00E330F2"/>
    <w:rsid w:val="00E3341D"/>
    <w:rsid w:val="00E33D15"/>
    <w:rsid w:val="00E34313"/>
    <w:rsid w:val="00E34352"/>
    <w:rsid w:val="00E35C99"/>
    <w:rsid w:val="00E35CA9"/>
    <w:rsid w:val="00E370FD"/>
    <w:rsid w:val="00E378B4"/>
    <w:rsid w:val="00E408D2"/>
    <w:rsid w:val="00E40F42"/>
    <w:rsid w:val="00E40FC6"/>
    <w:rsid w:val="00E412C2"/>
    <w:rsid w:val="00E42C03"/>
    <w:rsid w:val="00E4360D"/>
    <w:rsid w:val="00E43F16"/>
    <w:rsid w:val="00E46675"/>
    <w:rsid w:val="00E4713C"/>
    <w:rsid w:val="00E4747E"/>
    <w:rsid w:val="00E50399"/>
    <w:rsid w:val="00E50F75"/>
    <w:rsid w:val="00E5240C"/>
    <w:rsid w:val="00E544DD"/>
    <w:rsid w:val="00E54779"/>
    <w:rsid w:val="00E57B26"/>
    <w:rsid w:val="00E608B9"/>
    <w:rsid w:val="00E60D7F"/>
    <w:rsid w:val="00E6124F"/>
    <w:rsid w:val="00E61318"/>
    <w:rsid w:val="00E617D6"/>
    <w:rsid w:val="00E61BBB"/>
    <w:rsid w:val="00E62465"/>
    <w:rsid w:val="00E6271B"/>
    <w:rsid w:val="00E627EF"/>
    <w:rsid w:val="00E64194"/>
    <w:rsid w:val="00E649D9"/>
    <w:rsid w:val="00E64A61"/>
    <w:rsid w:val="00E64DC8"/>
    <w:rsid w:val="00E6524B"/>
    <w:rsid w:val="00E65385"/>
    <w:rsid w:val="00E6642F"/>
    <w:rsid w:val="00E6730C"/>
    <w:rsid w:val="00E677DC"/>
    <w:rsid w:val="00E67AB0"/>
    <w:rsid w:val="00E67E9C"/>
    <w:rsid w:val="00E70792"/>
    <w:rsid w:val="00E70E53"/>
    <w:rsid w:val="00E71E24"/>
    <w:rsid w:val="00E72486"/>
    <w:rsid w:val="00E73245"/>
    <w:rsid w:val="00E74DEC"/>
    <w:rsid w:val="00E75B84"/>
    <w:rsid w:val="00E774CE"/>
    <w:rsid w:val="00E77BEA"/>
    <w:rsid w:val="00E77EC4"/>
    <w:rsid w:val="00E803D7"/>
    <w:rsid w:val="00E806EB"/>
    <w:rsid w:val="00E82B9E"/>
    <w:rsid w:val="00E8363C"/>
    <w:rsid w:val="00E83A8E"/>
    <w:rsid w:val="00E83E08"/>
    <w:rsid w:val="00E84978"/>
    <w:rsid w:val="00E8515C"/>
    <w:rsid w:val="00E85CED"/>
    <w:rsid w:val="00E85EF6"/>
    <w:rsid w:val="00E87A63"/>
    <w:rsid w:val="00E87E59"/>
    <w:rsid w:val="00E904BB"/>
    <w:rsid w:val="00E92899"/>
    <w:rsid w:val="00E92A0C"/>
    <w:rsid w:val="00E93692"/>
    <w:rsid w:val="00E939B2"/>
    <w:rsid w:val="00E93A18"/>
    <w:rsid w:val="00E94239"/>
    <w:rsid w:val="00E942EA"/>
    <w:rsid w:val="00E947E0"/>
    <w:rsid w:val="00E950CE"/>
    <w:rsid w:val="00E95A91"/>
    <w:rsid w:val="00E95F28"/>
    <w:rsid w:val="00E95F58"/>
    <w:rsid w:val="00E96239"/>
    <w:rsid w:val="00E9665C"/>
    <w:rsid w:val="00E9666E"/>
    <w:rsid w:val="00E96B56"/>
    <w:rsid w:val="00E97288"/>
    <w:rsid w:val="00E973A9"/>
    <w:rsid w:val="00EA13E8"/>
    <w:rsid w:val="00EA24EA"/>
    <w:rsid w:val="00EA31D8"/>
    <w:rsid w:val="00EA3972"/>
    <w:rsid w:val="00EA4F71"/>
    <w:rsid w:val="00EA5C83"/>
    <w:rsid w:val="00EA6117"/>
    <w:rsid w:val="00EA6146"/>
    <w:rsid w:val="00EA6DE4"/>
    <w:rsid w:val="00EA7DC0"/>
    <w:rsid w:val="00EB0042"/>
    <w:rsid w:val="00EB0588"/>
    <w:rsid w:val="00EB1C2C"/>
    <w:rsid w:val="00EB2180"/>
    <w:rsid w:val="00EB2238"/>
    <w:rsid w:val="00EB2AE8"/>
    <w:rsid w:val="00EB2DF1"/>
    <w:rsid w:val="00EB2E43"/>
    <w:rsid w:val="00EB5804"/>
    <w:rsid w:val="00EB59A3"/>
    <w:rsid w:val="00EB5E3E"/>
    <w:rsid w:val="00EB620E"/>
    <w:rsid w:val="00EB6FBA"/>
    <w:rsid w:val="00EB7055"/>
    <w:rsid w:val="00EB7482"/>
    <w:rsid w:val="00EC0C72"/>
    <w:rsid w:val="00EC14E6"/>
    <w:rsid w:val="00EC1D7B"/>
    <w:rsid w:val="00EC1FBB"/>
    <w:rsid w:val="00EC2035"/>
    <w:rsid w:val="00EC23D0"/>
    <w:rsid w:val="00EC2495"/>
    <w:rsid w:val="00EC3160"/>
    <w:rsid w:val="00EC31D0"/>
    <w:rsid w:val="00EC397D"/>
    <w:rsid w:val="00EC3F3D"/>
    <w:rsid w:val="00EC3FF2"/>
    <w:rsid w:val="00EC426D"/>
    <w:rsid w:val="00EC735D"/>
    <w:rsid w:val="00EC7D7A"/>
    <w:rsid w:val="00EC7E02"/>
    <w:rsid w:val="00ED010C"/>
    <w:rsid w:val="00ED040E"/>
    <w:rsid w:val="00ED0B37"/>
    <w:rsid w:val="00ED0D0F"/>
    <w:rsid w:val="00ED3CB6"/>
    <w:rsid w:val="00ED4DC1"/>
    <w:rsid w:val="00ED5538"/>
    <w:rsid w:val="00ED568C"/>
    <w:rsid w:val="00ED5941"/>
    <w:rsid w:val="00ED6914"/>
    <w:rsid w:val="00ED6F07"/>
    <w:rsid w:val="00ED71AE"/>
    <w:rsid w:val="00ED7978"/>
    <w:rsid w:val="00EE0D7E"/>
    <w:rsid w:val="00EE112F"/>
    <w:rsid w:val="00EE25B0"/>
    <w:rsid w:val="00EE2A77"/>
    <w:rsid w:val="00EE2DF9"/>
    <w:rsid w:val="00EE31BA"/>
    <w:rsid w:val="00EE3AFF"/>
    <w:rsid w:val="00EE44BF"/>
    <w:rsid w:val="00EE46F1"/>
    <w:rsid w:val="00EE4B35"/>
    <w:rsid w:val="00EE7739"/>
    <w:rsid w:val="00EF071B"/>
    <w:rsid w:val="00EF0B41"/>
    <w:rsid w:val="00EF129E"/>
    <w:rsid w:val="00EF22C9"/>
    <w:rsid w:val="00EF2A67"/>
    <w:rsid w:val="00EF2FCE"/>
    <w:rsid w:val="00EF3DED"/>
    <w:rsid w:val="00EF506B"/>
    <w:rsid w:val="00EF6789"/>
    <w:rsid w:val="00EF6CAB"/>
    <w:rsid w:val="00EF6EE9"/>
    <w:rsid w:val="00F001FD"/>
    <w:rsid w:val="00F00336"/>
    <w:rsid w:val="00F00520"/>
    <w:rsid w:val="00F0111F"/>
    <w:rsid w:val="00F02B21"/>
    <w:rsid w:val="00F04245"/>
    <w:rsid w:val="00F04560"/>
    <w:rsid w:val="00F0481F"/>
    <w:rsid w:val="00F04BAD"/>
    <w:rsid w:val="00F054E2"/>
    <w:rsid w:val="00F05CA6"/>
    <w:rsid w:val="00F05EAD"/>
    <w:rsid w:val="00F065CF"/>
    <w:rsid w:val="00F07558"/>
    <w:rsid w:val="00F0788E"/>
    <w:rsid w:val="00F1008F"/>
    <w:rsid w:val="00F107BE"/>
    <w:rsid w:val="00F113E6"/>
    <w:rsid w:val="00F1165A"/>
    <w:rsid w:val="00F12447"/>
    <w:rsid w:val="00F12648"/>
    <w:rsid w:val="00F1437A"/>
    <w:rsid w:val="00F14FEF"/>
    <w:rsid w:val="00F15089"/>
    <w:rsid w:val="00F1567C"/>
    <w:rsid w:val="00F16059"/>
    <w:rsid w:val="00F17922"/>
    <w:rsid w:val="00F17C5B"/>
    <w:rsid w:val="00F17EF4"/>
    <w:rsid w:val="00F200A7"/>
    <w:rsid w:val="00F20F45"/>
    <w:rsid w:val="00F22A27"/>
    <w:rsid w:val="00F24114"/>
    <w:rsid w:val="00F251F7"/>
    <w:rsid w:val="00F26090"/>
    <w:rsid w:val="00F264DA"/>
    <w:rsid w:val="00F27C29"/>
    <w:rsid w:val="00F27FDF"/>
    <w:rsid w:val="00F3095B"/>
    <w:rsid w:val="00F312D0"/>
    <w:rsid w:val="00F32C1C"/>
    <w:rsid w:val="00F33DBE"/>
    <w:rsid w:val="00F3418B"/>
    <w:rsid w:val="00F34971"/>
    <w:rsid w:val="00F34D10"/>
    <w:rsid w:val="00F357D6"/>
    <w:rsid w:val="00F35923"/>
    <w:rsid w:val="00F3596E"/>
    <w:rsid w:val="00F35A0A"/>
    <w:rsid w:val="00F35D5F"/>
    <w:rsid w:val="00F40708"/>
    <w:rsid w:val="00F412C2"/>
    <w:rsid w:val="00F41893"/>
    <w:rsid w:val="00F426BF"/>
    <w:rsid w:val="00F43B48"/>
    <w:rsid w:val="00F43D30"/>
    <w:rsid w:val="00F4400E"/>
    <w:rsid w:val="00F44B9B"/>
    <w:rsid w:val="00F46F23"/>
    <w:rsid w:val="00F500FD"/>
    <w:rsid w:val="00F50186"/>
    <w:rsid w:val="00F504AF"/>
    <w:rsid w:val="00F5196C"/>
    <w:rsid w:val="00F51D3F"/>
    <w:rsid w:val="00F51F6C"/>
    <w:rsid w:val="00F53B95"/>
    <w:rsid w:val="00F53DAF"/>
    <w:rsid w:val="00F54127"/>
    <w:rsid w:val="00F5442E"/>
    <w:rsid w:val="00F56418"/>
    <w:rsid w:val="00F56824"/>
    <w:rsid w:val="00F57B74"/>
    <w:rsid w:val="00F60460"/>
    <w:rsid w:val="00F60F2C"/>
    <w:rsid w:val="00F61077"/>
    <w:rsid w:val="00F6241F"/>
    <w:rsid w:val="00F62F28"/>
    <w:rsid w:val="00F63C04"/>
    <w:rsid w:val="00F63F32"/>
    <w:rsid w:val="00F64ABA"/>
    <w:rsid w:val="00F6647E"/>
    <w:rsid w:val="00F66C0F"/>
    <w:rsid w:val="00F70004"/>
    <w:rsid w:val="00F70794"/>
    <w:rsid w:val="00F71212"/>
    <w:rsid w:val="00F7261E"/>
    <w:rsid w:val="00F73878"/>
    <w:rsid w:val="00F73A72"/>
    <w:rsid w:val="00F743AE"/>
    <w:rsid w:val="00F74A04"/>
    <w:rsid w:val="00F752FB"/>
    <w:rsid w:val="00F75B2B"/>
    <w:rsid w:val="00F76726"/>
    <w:rsid w:val="00F76882"/>
    <w:rsid w:val="00F776B9"/>
    <w:rsid w:val="00F778B2"/>
    <w:rsid w:val="00F77C07"/>
    <w:rsid w:val="00F812C7"/>
    <w:rsid w:val="00F81745"/>
    <w:rsid w:val="00F819DD"/>
    <w:rsid w:val="00F82A27"/>
    <w:rsid w:val="00F83548"/>
    <w:rsid w:val="00F84054"/>
    <w:rsid w:val="00F84136"/>
    <w:rsid w:val="00F84E22"/>
    <w:rsid w:val="00F86B65"/>
    <w:rsid w:val="00F86C08"/>
    <w:rsid w:val="00F87942"/>
    <w:rsid w:val="00F87CD7"/>
    <w:rsid w:val="00F9088A"/>
    <w:rsid w:val="00F90C24"/>
    <w:rsid w:val="00F91171"/>
    <w:rsid w:val="00F9149A"/>
    <w:rsid w:val="00F915B7"/>
    <w:rsid w:val="00F91C6D"/>
    <w:rsid w:val="00F93106"/>
    <w:rsid w:val="00F95898"/>
    <w:rsid w:val="00F96287"/>
    <w:rsid w:val="00F9705C"/>
    <w:rsid w:val="00F977DA"/>
    <w:rsid w:val="00F97CAF"/>
    <w:rsid w:val="00FA0370"/>
    <w:rsid w:val="00FA1F00"/>
    <w:rsid w:val="00FA28E8"/>
    <w:rsid w:val="00FA2AF1"/>
    <w:rsid w:val="00FA2B2D"/>
    <w:rsid w:val="00FA3599"/>
    <w:rsid w:val="00FA5C29"/>
    <w:rsid w:val="00FA5FAF"/>
    <w:rsid w:val="00FA668F"/>
    <w:rsid w:val="00FA67A5"/>
    <w:rsid w:val="00FA7754"/>
    <w:rsid w:val="00FB013E"/>
    <w:rsid w:val="00FB2C86"/>
    <w:rsid w:val="00FB2F12"/>
    <w:rsid w:val="00FB371C"/>
    <w:rsid w:val="00FB38F4"/>
    <w:rsid w:val="00FB4C85"/>
    <w:rsid w:val="00FB5159"/>
    <w:rsid w:val="00FB5594"/>
    <w:rsid w:val="00FB561C"/>
    <w:rsid w:val="00FB5B05"/>
    <w:rsid w:val="00FB5B2E"/>
    <w:rsid w:val="00FB5BED"/>
    <w:rsid w:val="00FB61B0"/>
    <w:rsid w:val="00FB66B7"/>
    <w:rsid w:val="00FB6CBD"/>
    <w:rsid w:val="00FB74D5"/>
    <w:rsid w:val="00FB78AF"/>
    <w:rsid w:val="00FC0F69"/>
    <w:rsid w:val="00FC17E4"/>
    <w:rsid w:val="00FC1CF7"/>
    <w:rsid w:val="00FC1E84"/>
    <w:rsid w:val="00FC3054"/>
    <w:rsid w:val="00FC3E3A"/>
    <w:rsid w:val="00FC5961"/>
    <w:rsid w:val="00FC6B67"/>
    <w:rsid w:val="00FC6CF9"/>
    <w:rsid w:val="00FC74FF"/>
    <w:rsid w:val="00FD0304"/>
    <w:rsid w:val="00FD11F0"/>
    <w:rsid w:val="00FD196E"/>
    <w:rsid w:val="00FD1B30"/>
    <w:rsid w:val="00FD2549"/>
    <w:rsid w:val="00FD26C6"/>
    <w:rsid w:val="00FD2907"/>
    <w:rsid w:val="00FD3247"/>
    <w:rsid w:val="00FD3517"/>
    <w:rsid w:val="00FD41AA"/>
    <w:rsid w:val="00FD47D4"/>
    <w:rsid w:val="00FD5838"/>
    <w:rsid w:val="00FD5E40"/>
    <w:rsid w:val="00FD6BFC"/>
    <w:rsid w:val="00FD7072"/>
    <w:rsid w:val="00FD74E9"/>
    <w:rsid w:val="00FD7721"/>
    <w:rsid w:val="00FE1963"/>
    <w:rsid w:val="00FE1B57"/>
    <w:rsid w:val="00FE299D"/>
    <w:rsid w:val="00FE4175"/>
    <w:rsid w:val="00FE43F8"/>
    <w:rsid w:val="00FE44A0"/>
    <w:rsid w:val="00FE4A14"/>
    <w:rsid w:val="00FE5D6D"/>
    <w:rsid w:val="00FE6452"/>
    <w:rsid w:val="00FF01C2"/>
    <w:rsid w:val="00FF0B29"/>
    <w:rsid w:val="00FF0FA0"/>
    <w:rsid w:val="00FF150C"/>
    <w:rsid w:val="00FF2F3B"/>
    <w:rsid w:val="00FF31A6"/>
    <w:rsid w:val="00FF3367"/>
    <w:rsid w:val="00FF4812"/>
    <w:rsid w:val="00FF4A97"/>
    <w:rsid w:val="00FF5438"/>
    <w:rsid w:val="00FF5C07"/>
    <w:rsid w:val="00FF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86A38"/>
    <w:pPr>
      <w:widowControl w:val="0"/>
      <w:suppressAutoHyphens/>
      <w:autoSpaceDE w:val="0"/>
      <w:ind w:firstLine="720"/>
      <w:jc w:val="left"/>
    </w:pPr>
    <w:rPr>
      <w:rFonts w:ascii="Arial" w:eastAsia="Arial" w:hAnsi="Arial" w:cs="Arial"/>
      <w:sz w:val="20"/>
      <w:szCs w:val="20"/>
      <w:lang w:eastAsia="ar-SA"/>
    </w:rPr>
  </w:style>
  <w:style w:type="paragraph" w:customStyle="1" w:styleId="1">
    <w:name w:val="Стиль1"/>
    <w:rsid w:val="00086A38"/>
    <w:pPr>
      <w:widowControl w:val="0"/>
      <w:suppressAutoHyphens/>
      <w:jc w:val="left"/>
    </w:pPr>
    <w:rPr>
      <w:rFonts w:eastAsia="Arial" w:cs="Times New Roman"/>
      <w:spacing w:val="-1"/>
      <w:kern w:val="1"/>
      <w:szCs w:val="20"/>
      <w:lang w:val="en-US" w:eastAsia="hi-IN" w:bidi="hi-IN"/>
    </w:rPr>
  </w:style>
  <w:style w:type="paragraph" w:customStyle="1" w:styleId="consnormal">
    <w:name w:val="consnormal"/>
    <w:basedOn w:val="a"/>
    <w:rsid w:val="00086A38"/>
    <w:pPr>
      <w:widowControl w:val="0"/>
      <w:autoSpaceDE w:val="0"/>
      <w:spacing w:before="280" w:after="280"/>
      <w:jc w:val="left"/>
    </w:pPr>
    <w:rPr>
      <w:rFonts w:eastAsia="Times New Roman" w:cs="Times New Roman"/>
      <w:szCs w:val="24"/>
      <w:lang w:eastAsia="ar-SA"/>
    </w:rPr>
  </w:style>
  <w:style w:type="paragraph" w:styleId="HTML">
    <w:name w:val="HTML Preformatted"/>
    <w:basedOn w:val="a"/>
    <w:link w:val="HTML0"/>
    <w:rsid w:val="00086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left"/>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86A38"/>
    <w:rPr>
      <w:rFonts w:ascii="Courier New" w:eastAsia="Times New Roman" w:hAnsi="Courier New" w:cs="Courier New"/>
      <w:sz w:val="20"/>
      <w:szCs w:val="20"/>
      <w:lang w:eastAsia="ar-SA"/>
    </w:rPr>
  </w:style>
  <w:style w:type="paragraph" w:customStyle="1" w:styleId="ConsPlusCell">
    <w:name w:val="ConsPlusCell"/>
    <w:rsid w:val="004A3E9C"/>
    <w:pPr>
      <w:widowControl w:val="0"/>
      <w:autoSpaceDE w:val="0"/>
      <w:autoSpaceDN w:val="0"/>
      <w:adjustRightInd w:val="0"/>
      <w:jc w:val="left"/>
    </w:pPr>
    <w:rPr>
      <w:rFonts w:ascii="Arial" w:eastAsia="Times New Roman" w:hAnsi="Arial" w:cs="Arial"/>
      <w:sz w:val="20"/>
      <w:szCs w:val="20"/>
      <w:lang w:eastAsia="ru-RU"/>
    </w:rPr>
  </w:style>
  <w:style w:type="paragraph" w:styleId="2">
    <w:name w:val="Body Text Indent 2"/>
    <w:basedOn w:val="a"/>
    <w:link w:val="20"/>
    <w:rsid w:val="004A3E9C"/>
    <w:pPr>
      <w:spacing w:after="120" w:line="480" w:lineRule="auto"/>
      <w:ind w:left="283"/>
      <w:jc w:val="left"/>
    </w:pPr>
    <w:rPr>
      <w:rFonts w:eastAsia="Times New Roman" w:cs="Times New Roman"/>
      <w:szCs w:val="24"/>
      <w:lang w:eastAsia="ru-RU"/>
    </w:rPr>
  </w:style>
  <w:style w:type="character" w:customStyle="1" w:styleId="20">
    <w:name w:val="Основной текст с отступом 2 Знак"/>
    <w:basedOn w:val="a0"/>
    <w:link w:val="2"/>
    <w:rsid w:val="004A3E9C"/>
    <w:rPr>
      <w:rFonts w:eastAsia="Times New Roman" w:cs="Times New Roman"/>
      <w:szCs w:val="24"/>
      <w:lang w:eastAsia="ru-RU"/>
    </w:rPr>
  </w:style>
  <w:style w:type="paragraph" w:styleId="a4">
    <w:name w:val="Normal (Web)"/>
    <w:basedOn w:val="a"/>
    <w:semiHidden/>
    <w:unhideWhenUsed/>
    <w:rsid w:val="005A6BD9"/>
    <w:pPr>
      <w:spacing w:before="100" w:beforeAutospacing="1" w:after="100" w:afterAutospacing="1"/>
      <w:jc w:val="left"/>
    </w:pPr>
    <w:rPr>
      <w:rFonts w:eastAsia="Times New Roman" w:cs="Times New Roman"/>
      <w:szCs w:val="24"/>
      <w:lang w:eastAsia="ru-RU"/>
    </w:rPr>
  </w:style>
  <w:style w:type="paragraph" w:styleId="a5">
    <w:name w:val="No Spacing"/>
    <w:uiPriority w:val="1"/>
    <w:qFormat/>
    <w:rsid w:val="005A6BD9"/>
    <w:pPr>
      <w:jc w:val="left"/>
    </w:pPr>
    <w:rPr>
      <w:rFonts w:ascii="Calibri" w:eastAsia="Calibri" w:hAnsi="Calibri" w:cs="Times New Roman"/>
      <w:sz w:val="22"/>
    </w:rPr>
  </w:style>
  <w:style w:type="paragraph" w:customStyle="1" w:styleId="ConsPlusTitle">
    <w:name w:val="ConsPlusTitle"/>
    <w:uiPriority w:val="99"/>
    <w:rsid w:val="005A6BD9"/>
    <w:pPr>
      <w:widowControl w:val="0"/>
      <w:autoSpaceDE w:val="0"/>
      <w:autoSpaceDN w:val="0"/>
      <w:adjustRightInd w:val="0"/>
      <w:jc w:val="left"/>
    </w:pPr>
    <w:rPr>
      <w:rFonts w:ascii="Calibri" w:eastAsia="Times New Roman" w:hAnsi="Calibri" w:cs="Calibri"/>
      <w:b/>
      <w:bCs/>
      <w:sz w:val="22"/>
      <w:lang w:eastAsia="ru-RU"/>
    </w:rPr>
  </w:style>
  <w:style w:type="character" w:customStyle="1" w:styleId="apple-converted-space">
    <w:name w:val="apple-converted-space"/>
    <w:basedOn w:val="a0"/>
    <w:rsid w:val="005A6BD9"/>
  </w:style>
  <w:style w:type="character" w:styleId="a6">
    <w:name w:val="Hyperlink"/>
    <w:basedOn w:val="a0"/>
    <w:uiPriority w:val="99"/>
    <w:semiHidden/>
    <w:unhideWhenUsed/>
    <w:rsid w:val="005A6BD9"/>
    <w:rPr>
      <w:color w:val="0000FF"/>
      <w:u w:val="single"/>
    </w:rPr>
  </w:style>
</w:styles>
</file>

<file path=word/webSettings.xml><?xml version="1.0" encoding="utf-8"?>
<w:webSettings xmlns:r="http://schemas.openxmlformats.org/officeDocument/2006/relationships" xmlns:w="http://schemas.openxmlformats.org/wordprocessingml/2006/main">
  <w:divs>
    <w:div w:id="65341636">
      <w:bodyDiv w:val="1"/>
      <w:marLeft w:val="0"/>
      <w:marRight w:val="0"/>
      <w:marTop w:val="0"/>
      <w:marBottom w:val="0"/>
      <w:divBdr>
        <w:top w:val="none" w:sz="0" w:space="0" w:color="auto"/>
        <w:left w:val="none" w:sz="0" w:space="0" w:color="auto"/>
        <w:bottom w:val="none" w:sz="0" w:space="0" w:color="auto"/>
        <w:right w:val="none" w:sz="0" w:space="0" w:color="auto"/>
      </w:divBdr>
    </w:div>
    <w:div w:id="395207621">
      <w:bodyDiv w:val="1"/>
      <w:marLeft w:val="0"/>
      <w:marRight w:val="0"/>
      <w:marTop w:val="0"/>
      <w:marBottom w:val="0"/>
      <w:divBdr>
        <w:top w:val="none" w:sz="0" w:space="0" w:color="auto"/>
        <w:left w:val="none" w:sz="0" w:space="0" w:color="auto"/>
        <w:bottom w:val="none" w:sz="0" w:space="0" w:color="auto"/>
        <w:right w:val="none" w:sz="0" w:space="0" w:color="auto"/>
      </w:divBdr>
    </w:div>
    <w:div w:id="7204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7239ED48E363DB0CDBACF8B694552A3DB6CBA3421F7965DEC7A8D1B8D9F60289162EDC35080F0b6v4K" TargetMode="External"/><Relationship Id="rId13" Type="http://schemas.openxmlformats.org/officeDocument/2006/relationships/hyperlink" Target="consultantplus://offline/ref=CDD62B79804EADAD70EBEC0F9E126BD52C4F30709737EC2D745F9F4E25BE51CE98276017CE7B3Cn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49C6CA8E1CFA17C378E7284E99B92E42D989936D71D28C9006471AA5680205341234D8979606X4f7M" TargetMode="External"/><Relationship Id="rId12" Type="http://schemas.openxmlformats.org/officeDocument/2006/relationships/hyperlink" Target="consultantplus://offline/ref=253AC46FD30FD7FDB91A61C8074C7D9C185BA49F8FE8F2DBE1CD9C37B2BF522953B066F1B66E0512J1v1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7DBC0B5B7821E31E174655C4166038673F9654608222E50C28BD7309C67592B6F49600FBC96DBByAC4M" TargetMode="External"/><Relationship Id="rId1" Type="http://schemas.openxmlformats.org/officeDocument/2006/relationships/numbering" Target="numbering.xml"/><Relationship Id="rId6" Type="http://schemas.openxmlformats.org/officeDocument/2006/relationships/hyperlink" Target="consultantplus://offline/ref=9F49C6CA8E1CFA17C378E7284E99B92E42D989936D71D28C9006471AA5680205341234D8979607X4fAM" TargetMode="External"/><Relationship Id="rId11" Type="http://schemas.openxmlformats.org/officeDocument/2006/relationships/hyperlink" Target="consultantplus://offline/ref=7467E25F67A1FD62FD46E3C1326D6BAE1E0B70123B297C1860EE83F8555D1298797C76A2U0n2M" TargetMode="External"/><Relationship Id="rId5" Type="http://schemas.openxmlformats.org/officeDocument/2006/relationships/hyperlink" Target="consultantplus://offline/ref=9F49C6CA8E1CFA17C378E7284E99B92E42D989936D71D28C9006471AA5680205341234D8979400X4fCM" TargetMode="External"/><Relationship Id="rId15" Type="http://schemas.openxmlformats.org/officeDocument/2006/relationships/hyperlink" Target="consultantplus://offline/ref=CDD62B79804EADAD70EBEC0F9E126BD52C4E327A9732EC2D745F9F4E25BE51CE982760143Cn1K" TargetMode="External"/><Relationship Id="rId10" Type="http://schemas.openxmlformats.org/officeDocument/2006/relationships/hyperlink" Target="consultantplus://offline/ref=DADCACE720D00F23C7F4EFF8EE31CAE6C35FD49DDC0CBB7F48F26A5E3EA6AAFD65A7D73F8E0C39IBy0K" TargetMode="External"/><Relationship Id="rId4" Type="http://schemas.openxmlformats.org/officeDocument/2006/relationships/webSettings" Target="webSettings.xml"/><Relationship Id="rId9" Type="http://schemas.openxmlformats.org/officeDocument/2006/relationships/hyperlink" Target="consultantplus://offline/ref=0667239ED48E363DB0CDBACF8B694552A3DB6CBA3420F7965DEC7A8D1B8D9F60289162EDbCv2K" TargetMode="External"/><Relationship Id="rId14" Type="http://schemas.openxmlformats.org/officeDocument/2006/relationships/hyperlink" Target="consultantplus://offline/ref=CDD62B79804EADAD70EBEC0F9E126BD52C4C31749A36EC2D745F9F4E25BE51CE98276017C97AC35930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2014-10-27T10:52:00Z</cp:lastPrinted>
  <dcterms:created xsi:type="dcterms:W3CDTF">2014-10-28T06:03:00Z</dcterms:created>
  <dcterms:modified xsi:type="dcterms:W3CDTF">2014-10-28T06:03:00Z</dcterms:modified>
</cp:coreProperties>
</file>