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5" w:rsidRPr="00F0657F" w:rsidRDefault="004D7315" w:rsidP="004D7315">
      <w:pPr>
        <w:pStyle w:val="1"/>
        <w:tabs>
          <w:tab w:val="left" w:pos="720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F0657F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</w:p>
    <w:p w:rsidR="004D7315" w:rsidRPr="00F0657F" w:rsidRDefault="004D7315" w:rsidP="004D7315">
      <w:pPr>
        <w:pStyle w:val="a4"/>
        <w:spacing w:before="0" w:after="0"/>
        <w:rPr>
          <w:rFonts w:ascii="Times New Roman" w:hAnsi="Times New Roman"/>
          <w:b/>
          <w:sz w:val="32"/>
          <w:szCs w:val="32"/>
          <w:lang w:val="ru-RU"/>
        </w:rPr>
      </w:pPr>
      <w:r w:rsidRPr="00F0657F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РАСПОРЯЖЕНИЕ</w:t>
      </w:r>
    </w:p>
    <w:p w:rsidR="004D7315" w:rsidRPr="00F0657F" w:rsidRDefault="004D7315" w:rsidP="004D731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АДМИНИСТРАЦИЯ</w:t>
      </w:r>
      <w:r w:rsidRPr="00F0657F">
        <w:rPr>
          <w:sz w:val="28"/>
          <w:szCs w:val="28"/>
          <w:lang w:val="ru-RU"/>
        </w:rPr>
        <w:t xml:space="preserve"> ПЕТРОВСКОГО ГОРОДСКОГО ПОСЕЛЕНИЯ ГАВРИЛОВО-ПОСАДСКОГО  МУНИЦИПАЛЬНОГО РАЙОНА ИВАНОВСКОЙ  ОБЛАСТИ</w:t>
      </w:r>
    </w:p>
    <w:p w:rsidR="004D7315" w:rsidRDefault="004D7315" w:rsidP="004D7315">
      <w:pPr>
        <w:tabs>
          <w:tab w:val="left" w:pos="4060"/>
        </w:tabs>
        <w:rPr>
          <w:sz w:val="28"/>
          <w:szCs w:val="28"/>
          <w:lang w:val="ru-RU"/>
        </w:rPr>
      </w:pPr>
      <w:r w:rsidRPr="00F0657F">
        <w:rPr>
          <w:sz w:val="28"/>
          <w:szCs w:val="28"/>
          <w:lang w:val="ru-RU"/>
        </w:rPr>
        <w:tab/>
      </w:r>
    </w:p>
    <w:p w:rsidR="004D7315" w:rsidRDefault="004D7315" w:rsidP="004D7315">
      <w:pPr>
        <w:tabs>
          <w:tab w:val="left" w:pos="4060"/>
        </w:tabs>
        <w:rPr>
          <w:sz w:val="28"/>
          <w:szCs w:val="28"/>
          <w:lang w:val="ru-RU"/>
        </w:rPr>
      </w:pPr>
    </w:p>
    <w:p w:rsidR="004D7315" w:rsidRPr="00F0657F" w:rsidRDefault="004D7315" w:rsidP="004D7315">
      <w:pPr>
        <w:tabs>
          <w:tab w:val="left" w:pos="4060"/>
        </w:tabs>
        <w:rPr>
          <w:sz w:val="28"/>
          <w:szCs w:val="28"/>
          <w:lang w:val="ru-RU"/>
        </w:rPr>
      </w:pPr>
    </w:p>
    <w:p w:rsidR="004D7315" w:rsidRPr="00F0657F" w:rsidRDefault="004D7315" w:rsidP="004D7315">
      <w:pPr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0657F"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Pr="002A69B5">
        <w:rPr>
          <w:rFonts w:cs="Times New Roman"/>
          <w:bCs/>
          <w:sz w:val="28"/>
          <w:szCs w:val="28"/>
          <w:lang w:val="ru-RU"/>
        </w:rPr>
        <w:t>23.0</w:t>
      </w:r>
      <w:r>
        <w:rPr>
          <w:rFonts w:cs="Times New Roman"/>
          <w:bCs/>
          <w:sz w:val="28"/>
          <w:szCs w:val="28"/>
          <w:lang w:val="ru-RU"/>
        </w:rPr>
        <w:t>9</w:t>
      </w:r>
      <w:r w:rsidRPr="002A69B5">
        <w:rPr>
          <w:rFonts w:cs="Times New Roman"/>
          <w:bCs/>
          <w:sz w:val="28"/>
          <w:szCs w:val="28"/>
          <w:lang w:val="ru-RU"/>
        </w:rPr>
        <w:t>.201</w:t>
      </w:r>
      <w:r>
        <w:rPr>
          <w:rFonts w:cs="Times New Roman"/>
          <w:bCs/>
          <w:sz w:val="28"/>
          <w:szCs w:val="28"/>
          <w:lang w:val="ru-RU"/>
        </w:rPr>
        <w:t>4</w:t>
      </w:r>
      <w:r w:rsidRPr="002A69B5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          № </w:t>
      </w:r>
      <w:r>
        <w:rPr>
          <w:rFonts w:cs="Times New Roman"/>
          <w:bCs/>
          <w:sz w:val="28"/>
          <w:szCs w:val="28"/>
          <w:lang w:val="ru-RU"/>
        </w:rPr>
        <w:t>32-р</w:t>
      </w: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jc w:val="both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О внесении изменений в распоряжение</w:t>
      </w:r>
    </w:p>
    <w:p w:rsidR="004D7315" w:rsidRDefault="004D7315" w:rsidP="004D7315">
      <w:pPr>
        <w:pStyle w:val="a3"/>
        <w:widowControl/>
        <w:jc w:val="both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главы администрации </w:t>
      </w:r>
      <w:proofErr w:type="gramStart"/>
      <w:r>
        <w:rPr>
          <w:rFonts w:cs="Times New Roman"/>
          <w:b/>
          <w:sz w:val="28"/>
          <w:lang w:val="ru-RU"/>
        </w:rPr>
        <w:t>Петровского</w:t>
      </w:r>
      <w:proofErr w:type="gramEnd"/>
    </w:p>
    <w:p w:rsidR="004D7315" w:rsidRPr="00F0657F" w:rsidRDefault="004D7315" w:rsidP="004D7315">
      <w:pPr>
        <w:pStyle w:val="a3"/>
        <w:widowControl/>
        <w:jc w:val="both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городского поселения от 17.04.2009 № 39-р</w:t>
      </w:r>
    </w:p>
    <w:p w:rsidR="004D7315" w:rsidRDefault="004D7315" w:rsidP="004D7315">
      <w:pPr>
        <w:pStyle w:val="a3"/>
        <w:widowControl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       В связи с кадровыми изменениями в администрации Петровского городского поселения, РАСПОРЯЖАЮСЬ: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      Внести изменения в </w:t>
      </w:r>
      <w:r w:rsidRPr="00C83DA9">
        <w:rPr>
          <w:rFonts w:cs="Times New Roman"/>
          <w:sz w:val="28"/>
          <w:lang w:val="ru-RU"/>
        </w:rPr>
        <w:t>постановление главы администрации Петровского городского поселения от 17.04.2009 № 39-р</w:t>
      </w:r>
      <w:r>
        <w:rPr>
          <w:rFonts w:cs="Times New Roman"/>
          <w:sz w:val="28"/>
          <w:lang w:val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        Состав комиссии по соблюдению требований к служебному поведению муниципальных служащих администрации Петровского городского поселения и урегулированию конфликта интересов изложить в новой редакции: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Председатель комиссии: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</w:t>
      </w:r>
      <w:proofErr w:type="spellStart"/>
      <w:r>
        <w:rPr>
          <w:rFonts w:cs="Times New Roman"/>
          <w:sz w:val="28"/>
          <w:lang w:val="ru-RU"/>
        </w:rPr>
        <w:t>Шигарев</w:t>
      </w:r>
      <w:proofErr w:type="spellEnd"/>
      <w:r>
        <w:rPr>
          <w:rFonts w:cs="Times New Roman"/>
          <w:sz w:val="28"/>
          <w:lang w:val="ru-RU"/>
        </w:rPr>
        <w:t xml:space="preserve"> В.В. – глава администрации Петровского городского поселения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Заместитель председателя комиссии: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</w:t>
      </w:r>
      <w:proofErr w:type="spellStart"/>
      <w:r>
        <w:rPr>
          <w:rFonts w:cs="Times New Roman"/>
          <w:sz w:val="28"/>
          <w:lang w:val="ru-RU"/>
        </w:rPr>
        <w:t>Ноздрин</w:t>
      </w:r>
      <w:proofErr w:type="spellEnd"/>
      <w:r>
        <w:rPr>
          <w:rFonts w:cs="Times New Roman"/>
          <w:sz w:val="28"/>
          <w:lang w:val="ru-RU"/>
        </w:rPr>
        <w:t xml:space="preserve"> А.В. – заместитель главы администрации Петровского городского поселения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Секретарь комиссии- Кузнецова М.В., специалист 1 категории администрации Петровского городского поселения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 Члены комиссии: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lastRenderedPageBreak/>
        <w:t>Гришина Т.В. – ведущий специалист администрации Петровского городского поселения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Карасева Е.Ю.- специалист 1 категории администрации Петровского городского поселения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proofErr w:type="spellStart"/>
      <w:r>
        <w:rPr>
          <w:rFonts w:cs="Times New Roman"/>
          <w:sz w:val="28"/>
          <w:lang w:val="ru-RU"/>
        </w:rPr>
        <w:t>Предеина</w:t>
      </w:r>
      <w:proofErr w:type="spellEnd"/>
      <w:r>
        <w:rPr>
          <w:rFonts w:cs="Times New Roman"/>
          <w:sz w:val="28"/>
          <w:lang w:val="ru-RU"/>
        </w:rPr>
        <w:t xml:space="preserve"> О.В. – заведующая Муниципальным дошкольным общеобразовательным учреждением Детский сад № 5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Зиновьева В.Е. – директор Муниципального казенного учреждения «</w:t>
      </w:r>
      <w:proofErr w:type="spellStart"/>
      <w:r>
        <w:rPr>
          <w:rFonts w:cs="Times New Roman"/>
          <w:sz w:val="28"/>
          <w:lang w:val="ru-RU"/>
        </w:rPr>
        <w:t>Культурно-досуговый</w:t>
      </w:r>
      <w:proofErr w:type="spellEnd"/>
      <w:r>
        <w:rPr>
          <w:rFonts w:cs="Times New Roman"/>
          <w:sz w:val="28"/>
          <w:lang w:val="ru-RU"/>
        </w:rPr>
        <w:t xml:space="preserve"> центр Петровского городского поселения»</w:t>
      </w: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  </w:t>
      </w:r>
    </w:p>
    <w:p w:rsidR="004D7315" w:rsidRDefault="004D7315" w:rsidP="004D7315">
      <w:pPr>
        <w:pStyle w:val="a3"/>
        <w:widowControl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jc w:val="both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И.о. главы администрации</w:t>
      </w:r>
    </w:p>
    <w:p w:rsidR="004D7315" w:rsidRPr="00393C2B" w:rsidRDefault="004D7315" w:rsidP="004D7315">
      <w:pPr>
        <w:pStyle w:val="a3"/>
        <w:widowControl/>
        <w:jc w:val="both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Петровского городского поселения                                            А.В. </w:t>
      </w:r>
      <w:proofErr w:type="spellStart"/>
      <w:r>
        <w:rPr>
          <w:rFonts w:cs="Times New Roman"/>
          <w:b/>
          <w:sz w:val="28"/>
          <w:lang w:val="ru-RU"/>
        </w:rPr>
        <w:t>Ноздрин</w:t>
      </w:r>
      <w:proofErr w:type="spellEnd"/>
      <w:r>
        <w:rPr>
          <w:rFonts w:cs="Times New Roman"/>
          <w:b/>
          <w:sz w:val="28"/>
          <w:lang w:val="ru-RU"/>
        </w:rPr>
        <w:t xml:space="preserve"> </w:t>
      </w:r>
    </w:p>
    <w:p w:rsidR="004D7315" w:rsidRPr="00C83DA9" w:rsidRDefault="004D7315" w:rsidP="004D7315">
      <w:pPr>
        <w:pStyle w:val="a3"/>
        <w:widowControl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4D7315" w:rsidRDefault="004D7315" w:rsidP="004D7315">
      <w:pPr>
        <w:pStyle w:val="a3"/>
        <w:widowControl/>
        <w:spacing w:after="283"/>
        <w:jc w:val="both"/>
        <w:rPr>
          <w:rFonts w:cs="Times New Roman"/>
          <w:sz w:val="28"/>
          <w:lang w:val="ru-RU"/>
        </w:rPr>
      </w:pPr>
    </w:p>
    <w:p w:rsidR="00A633E6" w:rsidRPr="004D7315" w:rsidRDefault="00A633E6">
      <w:pPr>
        <w:rPr>
          <w:lang w:val="ru-RU"/>
        </w:rPr>
      </w:pPr>
    </w:p>
    <w:sectPr w:rsidR="00A633E6" w:rsidRPr="004D731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1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2EE8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315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5"/>
    <w:pPr>
      <w:widowControl w:val="0"/>
      <w:suppressAutoHyphens/>
      <w:jc w:val="left"/>
    </w:pPr>
    <w:rPr>
      <w:rFonts w:eastAsia="Lucida Sans Unicode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315"/>
    <w:pPr>
      <w:suppressLineNumbers/>
    </w:pPr>
  </w:style>
  <w:style w:type="paragraph" w:customStyle="1" w:styleId="1">
    <w:name w:val="Стиль1"/>
    <w:basedOn w:val="a"/>
    <w:rsid w:val="004D7315"/>
    <w:pPr>
      <w:jc w:val="center"/>
    </w:pPr>
    <w:rPr>
      <w:rFonts w:ascii="Monotype Corsiva" w:hAnsi="Monotype Corsiva"/>
      <w:i/>
      <w:iCs/>
      <w:sz w:val="40"/>
      <w:szCs w:val="40"/>
    </w:rPr>
  </w:style>
  <w:style w:type="paragraph" w:customStyle="1" w:styleId="a4">
    <w:name w:val="Заголовок"/>
    <w:basedOn w:val="a"/>
    <w:next w:val="a5"/>
    <w:rsid w:val="004D731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D73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7315"/>
    <w:rPr>
      <w:rFonts w:eastAsia="Lucida Sans Unicode" w:cs="Tahoma"/>
      <w:color w:val="00000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2014-10-28T06:07:00Z</dcterms:created>
  <dcterms:modified xsi:type="dcterms:W3CDTF">2014-10-28T06:07:00Z</dcterms:modified>
</cp:coreProperties>
</file>