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2E4885">
        <w:rPr>
          <w:b/>
          <w:sz w:val="28"/>
          <w:szCs w:val="28"/>
        </w:rPr>
        <w:t>3</w:t>
      </w:r>
      <w:r w:rsidRPr="00ED4A18">
        <w:rPr>
          <w:b/>
          <w:sz w:val="28"/>
          <w:szCs w:val="28"/>
        </w:rPr>
        <w:t>/201</w:t>
      </w:r>
      <w:r w:rsidR="002E4885">
        <w:rPr>
          <w:b/>
          <w:sz w:val="28"/>
          <w:szCs w:val="28"/>
        </w:rPr>
        <w:t>8</w:t>
      </w:r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2E4885" w:rsidP="006544BB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="006544BB" w:rsidRPr="00ED4A1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544BB" w:rsidRPr="00ED4A18">
        <w:rPr>
          <w:sz w:val="28"/>
          <w:szCs w:val="28"/>
        </w:rPr>
        <w:t xml:space="preserve">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  <w:t>- Кузнецов Сергей Юрьевич – юрист</w:t>
      </w:r>
      <w:r w:rsidRPr="00ED4A18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.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B631BA" w:rsidRPr="00ED4A18" w:rsidRDefault="00C80024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мероприятий по противодействию коррупции</w:t>
      </w:r>
      <w:r w:rsidR="00B631BA" w:rsidRPr="00ED4A18">
        <w:rPr>
          <w:sz w:val="28"/>
          <w:szCs w:val="28"/>
        </w:rPr>
        <w:t xml:space="preserve">. </w:t>
      </w:r>
    </w:p>
    <w:p w:rsidR="00C80024" w:rsidRDefault="00C80024" w:rsidP="00B631BA">
      <w:pPr>
        <w:ind w:firstLine="644"/>
        <w:jc w:val="both"/>
        <w:rPr>
          <w:sz w:val="28"/>
          <w:szCs w:val="28"/>
        </w:rPr>
      </w:pPr>
    </w:p>
    <w:p w:rsidR="00D30980" w:rsidRPr="00234AFD" w:rsidRDefault="006544BB" w:rsidP="00D309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0980">
        <w:rPr>
          <w:sz w:val="28"/>
          <w:szCs w:val="28"/>
        </w:rPr>
        <w:t xml:space="preserve">1. </w:t>
      </w:r>
      <w:proofErr w:type="gramStart"/>
      <w:r w:rsidRPr="00D30980">
        <w:rPr>
          <w:sz w:val="28"/>
          <w:szCs w:val="28"/>
        </w:rPr>
        <w:t xml:space="preserve">По первому вопросу </w:t>
      </w:r>
      <w:r w:rsidR="00DB4EEC" w:rsidRPr="00D30980">
        <w:rPr>
          <w:sz w:val="28"/>
          <w:szCs w:val="28"/>
        </w:rPr>
        <w:t>«</w:t>
      </w:r>
      <w:r w:rsidR="00C80024" w:rsidRPr="00D30980">
        <w:rPr>
          <w:sz w:val="28"/>
          <w:szCs w:val="28"/>
        </w:rPr>
        <w:t>О внесении изменений в план мероприятий по противодействию коррупции</w:t>
      </w:r>
      <w:r w:rsidR="00B631BA" w:rsidRPr="00D30980">
        <w:rPr>
          <w:sz w:val="28"/>
          <w:szCs w:val="28"/>
        </w:rPr>
        <w:t>»</w:t>
      </w:r>
      <w:r w:rsidR="00DB4EEC" w:rsidRPr="00D30980">
        <w:rPr>
          <w:sz w:val="28"/>
          <w:szCs w:val="28"/>
        </w:rPr>
        <w:t xml:space="preserve"> заслушали </w:t>
      </w:r>
      <w:r w:rsidR="00C80024" w:rsidRPr="00D30980">
        <w:rPr>
          <w:sz w:val="28"/>
          <w:szCs w:val="28"/>
        </w:rPr>
        <w:t>юриста администрации, который</w:t>
      </w:r>
      <w:r w:rsidR="00DB4EEC" w:rsidRPr="00D30980">
        <w:rPr>
          <w:sz w:val="28"/>
          <w:szCs w:val="28"/>
        </w:rPr>
        <w:t xml:space="preserve"> </w:t>
      </w:r>
      <w:r w:rsidR="00C80024" w:rsidRPr="00D30980">
        <w:rPr>
          <w:sz w:val="28"/>
          <w:szCs w:val="28"/>
        </w:rPr>
        <w:t>предложил внести изменения в план мероприятий в</w:t>
      </w:r>
      <w:r w:rsidR="00C80024" w:rsidRPr="00C80024">
        <w:rPr>
          <w:b/>
          <w:sz w:val="28"/>
          <w:szCs w:val="28"/>
        </w:rPr>
        <w:t xml:space="preserve"> </w:t>
      </w:r>
      <w:r w:rsidR="00D30980">
        <w:rPr>
          <w:rFonts w:eastAsiaTheme="minorHAnsi"/>
          <w:kern w:val="0"/>
          <w:sz w:val="28"/>
          <w:szCs w:val="28"/>
          <w:lang w:eastAsia="en-US"/>
        </w:rPr>
        <w:t xml:space="preserve">соответствии с </w:t>
      </w:r>
      <w:hyperlink r:id="rId8" w:history="1">
        <w:r w:rsidR="002E4885" w:rsidRPr="004918FB">
          <w:rPr>
            <w:bCs/>
            <w:color w:val="0000FF"/>
            <w:sz w:val="28"/>
            <w:szCs w:val="28"/>
          </w:rPr>
          <w:t>Указом</w:t>
        </w:r>
      </w:hyperlink>
      <w:r w:rsidR="002E4885" w:rsidRPr="004918FB">
        <w:rPr>
          <w:bCs/>
          <w:sz w:val="28"/>
          <w:szCs w:val="28"/>
        </w:rPr>
        <w:t xml:space="preserve"> Президента Российской Федерации от 29.06.2018 N 378 "О Национальном плане противодействия коррупции на 2018 - 2020 годы"</w:t>
      </w:r>
      <w:r w:rsidR="00D30980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hyperlink r:id="rId9" w:history="1">
        <w:r w:rsidR="00D30980" w:rsidRPr="00D30980">
          <w:rPr>
            <w:rFonts w:eastAsiaTheme="minorHAnsi"/>
            <w:bCs/>
            <w:kern w:val="0"/>
            <w:sz w:val="28"/>
            <w:szCs w:val="28"/>
            <w:lang w:eastAsia="en-US"/>
          </w:rPr>
          <w:t>распоряжение</w:t>
        </w:r>
      </w:hyperlink>
      <w:r w:rsidR="00D30980" w:rsidRPr="00D30980">
        <w:rPr>
          <w:rFonts w:eastAsiaTheme="minorHAnsi"/>
          <w:bCs/>
          <w:kern w:val="0"/>
          <w:sz w:val="28"/>
          <w:szCs w:val="28"/>
          <w:lang w:eastAsia="en-US"/>
        </w:rPr>
        <w:t xml:space="preserve">м </w:t>
      </w:r>
      <w:r w:rsidR="00D30980" w:rsidRPr="00234AFD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Губернатора Ивановской области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от </w:t>
      </w:r>
      <w:r w:rsidR="002E4885">
        <w:rPr>
          <w:rFonts w:eastAsiaTheme="minorHAnsi"/>
          <w:kern w:val="0"/>
          <w:sz w:val="28"/>
          <w:szCs w:val="28"/>
          <w:lang w:eastAsia="en-US"/>
        </w:rPr>
        <w:t>14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2E4885">
        <w:rPr>
          <w:rFonts w:eastAsiaTheme="minorHAnsi"/>
          <w:kern w:val="0"/>
          <w:sz w:val="28"/>
          <w:szCs w:val="28"/>
          <w:lang w:eastAsia="en-US"/>
        </w:rPr>
        <w:t>сентября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201</w:t>
      </w:r>
      <w:r w:rsidR="002E4885">
        <w:rPr>
          <w:rFonts w:eastAsiaTheme="minorHAnsi"/>
          <w:kern w:val="0"/>
          <w:sz w:val="28"/>
          <w:szCs w:val="28"/>
          <w:lang w:eastAsia="en-US"/>
        </w:rPr>
        <w:t>8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г. N </w:t>
      </w:r>
      <w:r w:rsidR="002E4885">
        <w:rPr>
          <w:rFonts w:eastAsiaTheme="minorHAnsi"/>
          <w:kern w:val="0"/>
          <w:sz w:val="28"/>
          <w:szCs w:val="28"/>
          <w:lang w:eastAsia="en-US"/>
        </w:rPr>
        <w:t>8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>7-р «О внесении изменений в распоряжение</w:t>
      </w:r>
      <w:proofErr w:type="gramEnd"/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30980" w:rsidRPr="00234AFD">
        <w:rPr>
          <w:rFonts w:eastAsiaTheme="minorHAnsi"/>
          <w:bCs/>
          <w:kern w:val="0"/>
          <w:sz w:val="28"/>
          <w:szCs w:val="28"/>
          <w:lang w:eastAsia="en-US"/>
        </w:rPr>
        <w:t>Губернатора Ивановской области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от 30.08.2013 N 143-р «Об утверждении плана отдельных мероприятий по противодействию коррупции в Ивановской области». (Проект плана прилагается).  </w:t>
      </w:r>
    </w:p>
    <w:p w:rsidR="00B631BA" w:rsidRPr="00234AFD" w:rsidRDefault="00B631BA" w:rsidP="00B631BA">
      <w:pPr>
        <w:jc w:val="both"/>
        <w:rPr>
          <w:sz w:val="28"/>
          <w:szCs w:val="28"/>
        </w:rPr>
      </w:pPr>
    </w:p>
    <w:p w:rsidR="00ED4A18" w:rsidRPr="00ED4A18" w:rsidRDefault="00B631BA" w:rsidP="00ED4A18">
      <w:pPr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 </w:t>
      </w:r>
      <w:r w:rsidR="00ED4A18" w:rsidRPr="00ED4A18">
        <w:rPr>
          <w:b/>
          <w:sz w:val="28"/>
          <w:szCs w:val="28"/>
        </w:rPr>
        <w:t>Решение комиссии:</w:t>
      </w:r>
    </w:p>
    <w:p w:rsidR="00ED4A18" w:rsidRPr="00ED4A18" w:rsidRDefault="00D30980" w:rsidP="00ED4A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Pr="00D30980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30980">
        <w:rPr>
          <w:sz w:val="28"/>
          <w:szCs w:val="28"/>
        </w:rPr>
        <w:t xml:space="preserve"> мероприятий по противодействию коррупции</w:t>
      </w:r>
      <w:r>
        <w:rPr>
          <w:sz w:val="28"/>
          <w:szCs w:val="28"/>
        </w:rPr>
        <w:t xml:space="preserve"> и рекомендовать администрации Петровского городского поселения внести изменения в постановление об утверждении плана.</w:t>
      </w:r>
    </w:p>
    <w:p w:rsidR="00B631BA" w:rsidRPr="00ED4A18" w:rsidRDefault="00B631BA" w:rsidP="00ED4A18">
      <w:pPr>
        <w:jc w:val="both"/>
        <w:rPr>
          <w:sz w:val="28"/>
          <w:szCs w:val="28"/>
        </w:rPr>
      </w:pPr>
    </w:p>
    <w:p w:rsidR="00B6447E" w:rsidRPr="00ED4A18" w:rsidRDefault="00B6447E" w:rsidP="00B6447E">
      <w:pPr>
        <w:ind w:left="720"/>
        <w:jc w:val="both"/>
        <w:rPr>
          <w:b/>
          <w:sz w:val="28"/>
          <w:szCs w:val="28"/>
        </w:rPr>
      </w:pP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B6447E" w:rsidRPr="00ED4A18">
        <w:rPr>
          <w:sz w:val="28"/>
          <w:szCs w:val="28"/>
        </w:rPr>
        <w:t xml:space="preserve">В.В. </w:t>
      </w:r>
      <w:proofErr w:type="spellStart"/>
      <w:r w:rsidR="00B6447E" w:rsidRPr="00ED4A18">
        <w:rPr>
          <w:sz w:val="28"/>
          <w:szCs w:val="28"/>
        </w:rPr>
        <w:t>Шигарев</w:t>
      </w:r>
      <w:proofErr w:type="spellEnd"/>
    </w:p>
    <w:p w:rsidR="006544BB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D3098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D30980" w:rsidRDefault="00D30980" w:rsidP="00D3098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30980" w:rsidRDefault="00D30980" w:rsidP="00D30980">
      <w:pPr>
        <w:jc w:val="center"/>
        <w:rPr>
          <w:sz w:val="32"/>
          <w:szCs w:val="32"/>
        </w:rPr>
      </w:pPr>
    </w:p>
    <w:p w:rsidR="002E4885" w:rsidRPr="00362797" w:rsidRDefault="002E4885" w:rsidP="002E4885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2E4885" w:rsidRPr="004E4010" w:rsidRDefault="002E4885" w:rsidP="002E4885">
      <w:pPr>
        <w:jc w:val="center"/>
        <w:rPr>
          <w:sz w:val="32"/>
          <w:szCs w:val="32"/>
        </w:rPr>
      </w:pPr>
      <w:r w:rsidRPr="00362797">
        <w:rPr>
          <w:sz w:val="32"/>
          <w:szCs w:val="32"/>
        </w:rPr>
        <w:t xml:space="preserve">мероприятий по противодействию коррупции </w:t>
      </w:r>
    </w:p>
    <w:p w:rsidR="002E4885" w:rsidRPr="00362797" w:rsidRDefault="002E4885" w:rsidP="002E4885">
      <w:pPr>
        <w:jc w:val="center"/>
        <w:rPr>
          <w:sz w:val="32"/>
          <w:szCs w:val="32"/>
        </w:rPr>
      </w:pPr>
      <w:r w:rsidRPr="00362797">
        <w:rPr>
          <w:sz w:val="32"/>
          <w:szCs w:val="32"/>
        </w:rPr>
        <w:t xml:space="preserve">на территории Петровского городского поселения </w:t>
      </w:r>
    </w:p>
    <w:p w:rsidR="002E4885" w:rsidRDefault="002E4885" w:rsidP="002E4885">
      <w:pPr>
        <w:ind w:right="-81" w:firstLine="708"/>
        <w:jc w:val="center"/>
        <w:rPr>
          <w:szCs w:val="28"/>
        </w:rPr>
      </w:pPr>
    </w:p>
    <w:p w:rsidR="002E4885" w:rsidRDefault="002E4885" w:rsidP="002E4885">
      <w:pPr>
        <w:ind w:left="4956" w:right="-81" w:firstLine="708"/>
        <w:jc w:val="center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2977"/>
        <w:gridCol w:w="1843"/>
      </w:tblGrid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 xml:space="preserve">N </w:t>
            </w:r>
            <w:proofErr w:type="gramStart"/>
            <w:r w:rsidRPr="00F96B9F">
              <w:t>п</w:t>
            </w:r>
            <w:proofErr w:type="gramEnd"/>
            <w:r w:rsidRPr="00F96B9F">
              <w:t>/п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Мероприятие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Ответственный исполнитель (коорд</w:t>
            </w:r>
            <w:r w:rsidRPr="00F96B9F">
              <w:t>и</w:t>
            </w:r>
            <w:r w:rsidRPr="00F96B9F">
              <w:t>натор)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Срок (периоди</w:t>
            </w:r>
            <w:r w:rsidRPr="00F96B9F">
              <w:t>ч</w:t>
            </w:r>
            <w:r w:rsidRPr="00F96B9F">
              <w:t>ность)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Развитие и совершенствование </w:t>
            </w:r>
            <w:r>
              <w:t>муниципал</w:t>
            </w:r>
            <w:r>
              <w:t>ь</w:t>
            </w:r>
            <w:r>
              <w:t>ной правовой базы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1.</w:t>
            </w:r>
            <w:r>
              <w:t>1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Организация проведения антикоррупцио</w:t>
            </w:r>
            <w:r w:rsidRPr="00F96B9F">
              <w:t>н</w:t>
            </w:r>
            <w:r w:rsidRPr="00F96B9F">
              <w:t>ной</w:t>
            </w:r>
            <w:r>
              <w:t xml:space="preserve"> экспертизы </w:t>
            </w:r>
            <w:r w:rsidRPr="00F96B9F">
              <w:t xml:space="preserve"> </w:t>
            </w:r>
            <w:r>
              <w:t>муниципальных правовых а</w:t>
            </w:r>
            <w:r>
              <w:t>к</w:t>
            </w:r>
            <w:r>
              <w:t>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 мере необход</w:t>
            </w:r>
            <w:r w:rsidRPr="00F96B9F">
              <w:t>и</w:t>
            </w:r>
            <w:r w:rsidRPr="00F96B9F">
              <w:t>мости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1.2.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проведения антикоррупционной экспертизы муниципальных правовых актов и проектов муниципальных правовых актов поселений, расположенных на территории муниципального района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</w:t>
            </w:r>
            <w:r w:rsidRPr="00BA74AF">
              <w:t>а</w:t>
            </w:r>
            <w:r w:rsidRPr="00BA74AF"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Организация работы с кадр</w:t>
            </w:r>
            <w:r w:rsidRPr="00F96B9F">
              <w:t>а</w:t>
            </w:r>
            <w:r w:rsidRPr="00F96B9F">
              <w:t>ми по соблюдению антико</w:t>
            </w:r>
            <w:r w:rsidRPr="00F96B9F">
              <w:t>р</w:t>
            </w:r>
            <w:r w:rsidRPr="00F96B9F">
              <w:t>рупционного законодател</w:t>
            </w:r>
            <w:r w:rsidRPr="00F96B9F">
              <w:t>ь</w:t>
            </w:r>
            <w:r w:rsidRPr="00F96B9F">
              <w:t>ства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2.1.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autoSpaceDE w:val="0"/>
              <w:autoSpaceDN w:val="0"/>
              <w:adjustRightInd w:val="0"/>
              <w:jc w:val="both"/>
            </w:pPr>
            <w:r w:rsidRPr="00F96B9F">
              <w:t>Мониторинг количества и в</w:t>
            </w:r>
            <w:r w:rsidRPr="00F96B9F">
              <w:t>и</w:t>
            </w:r>
            <w:r w:rsidRPr="00F96B9F">
              <w:t>дов проверок</w:t>
            </w:r>
            <w:r>
              <w:t xml:space="preserve"> достоверности и полноты сведений о доходах, об имуществе и обязател</w:t>
            </w:r>
            <w:r>
              <w:t>ь</w:t>
            </w:r>
            <w:r>
              <w:t>ствах имущественного хара</w:t>
            </w:r>
            <w:r>
              <w:t>к</w:t>
            </w:r>
            <w:r>
              <w:t>тера, о расходах,  представляемых гражданами, претендующими на замещение должностей  муниципальной слу</w:t>
            </w:r>
            <w:r>
              <w:t>ж</w:t>
            </w:r>
            <w:r>
              <w:t>бы, замещающими должности муниципальной службы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 раза в год до 20 июня и 20 дека</w:t>
            </w:r>
            <w:r w:rsidRPr="00F96B9F">
              <w:t>б</w:t>
            </w:r>
            <w:r w:rsidRPr="00F96B9F">
              <w:t>ря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2.2.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A74AF">
              <w:t>Контроль за</w:t>
            </w:r>
            <w:proofErr w:type="gramEnd"/>
            <w:r w:rsidRPr="00BA74AF">
              <w:t xml:space="preserve"> соблюдением лицами, замещающими муниципальные должности и муниципальными служащими, запретов, ограничений 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 xml:space="preserve">в срок до 5 мая - за I квартал отчетного года, до 5 августа - </w:t>
            </w:r>
          </w:p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за II квартал отчетного года, до 5 октября - за III квартал отчетного года, до 11 января - за отчетный год накопительным итогом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  <w:r>
              <w:t>3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деятельности комисси</w:t>
            </w:r>
            <w:r>
              <w:t>и</w:t>
            </w:r>
            <w:r w:rsidRPr="00F96B9F">
              <w:t xml:space="preserve"> по соблюдению тр</w:t>
            </w:r>
            <w:r w:rsidRPr="00F96B9F">
              <w:t>е</w:t>
            </w:r>
            <w:r w:rsidRPr="00F96B9F">
              <w:t xml:space="preserve">бований к служебному поведению </w:t>
            </w:r>
            <w:r>
              <w:t>муниципальных</w:t>
            </w:r>
            <w:r w:rsidRPr="00F96B9F">
              <w:t xml:space="preserve"> сл</w:t>
            </w:r>
            <w:r w:rsidRPr="00F96B9F">
              <w:t>у</w:t>
            </w:r>
            <w:r w:rsidRPr="00F96B9F">
              <w:t>жащих и урегулированию конфликта интересов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ежеква</w:t>
            </w:r>
            <w:r w:rsidRPr="00F96B9F">
              <w:t>р</w:t>
            </w:r>
            <w:r w:rsidRPr="00F96B9F">
              <w:t>тально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  <w:r>
              <w:t>4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Осуществление комплекса организационных, разъясн</w:t>
            </w:r>
            <w:r w:rsidRPr="00F96B9F">
              <w:t>и</w:t>
            </w:r>
            <w:r w:rsidRPr="00F96B9F">
              <w:t xml:space="preserve">тельных и иных мер по соблюдению лицами, </w:t>
            </w:r>
            <w:r w:rsidRPr="00F96B9F">
              <w:lastRenderedPageBreak/>
              <w:t xml:space="preserve">замещающими </w:t>
            </w:r>
            <w:r>
              <w:t xml:space="preserve">муниципальные </w:t>
            </w:r>
            <w:r w:rsidRPr="00F96B9F">
              <w:t xml:space="preserve"> дол</w:t>
            </w:r>
            <w:r w:rsidRPr="00F96B9F">
              <w:t>ж</w:t>
            </w:r>
            <w:r w:rsidRPr="00F96B9F">
              <w:t xml:space="preserve">ности </w:t>
            </w:r>
            <w:r>
              <w:t xml:space="preserve"> </w:t>
            </w:r>
            <w:r w:rsidRPr="00F96B9F">
              <w:t xml:space="preserve"> и </w:t>
            </w:r>
            <w:r>
              <w:t xml:space="preserve">муниципальными </w:t>
            </w:r>
            <w:r w:rsidRPr="00F96B9F">
              <w:t xml:space="preserve"> служащими ограничений, з</w:t>
            </w:r>
            <w:r w:rsidRPr="00F96B9F">
              <w:t>а</w:t>
            </w:r>
            <w:r w:rsidRPr="00F96B9F">
              <w:t>претов и по исполнению об</w:t>
            </w:r>
            <w:r w:rsidRPr="00F96B9F">
              <w:t>я</w:t>
            </w:r>
            <w:r w:rsidRPr="00F96B9F">
              <w:t>занностей, установленных в целях противодействия ко</w:t>
            </w:r>
            <w:r w:rsidRPr="00F96B9F">
              <w:t>р</w:t>
            </w:r>
            <w:r w:rsidRPr="00F96B9F">
              <w:t>рупции, в том числе огран</w:t>
            </w:r>
            <w:r w:rsidRPr="00F96B9F">
              <w:t>и</w:t>
            </w:r>
            <w:r w:rsidRPr="00F96B9F">
              <w:t>чений, касающихся получения подарков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F96B9F">
              <w:lastRenderedPageBreak/>
              <w:t>2.</w:t>
            </w:r>
            <w:r>
              <w:t>5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Проведение мероприятий по формированию негативного отношения к дарению подарков лицам, замещающим </w:t>
            </w:r>
            <w:r>
              <w:t xml:space="preserve">муниципальные </w:t>
            </w:r>
            <w:r w:rsidRPr="00F96B9F">
              <w:t xml:space="preserve"> дол</w:t>
            </w:r>
            <w:r w:rsidRPr="00F96B9F">
              <w:t>ж</w:t>
            </w:r>
            <w:r w:rsidRPr="00F96B9F">
              <w:t xml:space="preserve">ности, и </w:t>
            </w:r>
            <w:r>
              <w:t xml:space="preserve">муниципальными </w:t>
            </w:r>
            <w:r w:rsidRPr="00F96B9F">
              <w:t xml:space="preserve"> служащим в связи с их должностным положением или в связи с исполнением ими служебных обязанн</w:t>
            </w:r>
            <w:r w:rsidRPr="00F96B9F">
              <w:t>о</w:t>
            </w:r>
            <w:r w:rsidRPr="00F96B9F">
              <w:t>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 отдел</w:t>
            </w:r>
            <w:r w:rsidRPr="00F96B9F">
              <w:t>ь</w:t>
            </w:r>
            <w:r w:rsidRPr="00F96B9F">
              <w:t>ному плану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6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Организация доведения до лиц, замещающих </w:t>
            </w:r>
            <w:r>
              <w:t>муниц</w:t>
            </w:r>
            <w:r>
              <w:t>и</w:t>
            </w:r>
            <w:r>
              <w:t xml:space="preserve">пальные </w:t>
            </w:r>
            <w:r w:rsidRPr="00F96B9F">
              <w:t xml:space="preserve"> должности, и </w:t>
            </w:r>
            <w:r>
              <w:t xml:space="preserve">муниципальных </w:t>
            </w:r>
            <w:r w:rsidRPr="00F96B9F">
              <w:t xml:space="preserve"> служащих пол</w:t>
            </w:r>
            <w:r w:rsidRPr="00F96B9F">
              <w:t>о</w:t>
            </w:r>
            <w:r w:rsidRPr="00F96B9F">
              <w:t>жений законодательства Ро</w:t>
            </w:r>
            <w:r w:rsidRPr="00F96B9F">
              <w:t>с</w:t>
            </w:r>
            <w:r w:rsidRPr="00F96B9F">
              <w:t>сийской Федерации о прот</w:t>
            </w:r>
            <w:r w:rsidRPr="00F96B9F">
              <w:t>и</w:t>
            </w:r>
            <w:r w:rsidRPr="00F96B9F">
              <w:t>водействии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jc w:val="both"/>
            </w:pPr>
            <w:r>
              <w:t xml:space="preserve">Осуществление организационных, разъяснительных и иных мер по соблюдению лицами, замещающими муниципальные 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2.8.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</w:t>
            </w:r>
            <w:r w:rsidRPr="00BA74AF">
              <w:t>а</w:t>
            </w:r>
            <w:r w:rsidRPr="00BA74AF"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2018 - 2020 годы</w:t>
            </w:r>
          </w:p>
        </w:tc>
      </w:tr>
      <w:tr w:rsidR="002E4885" w:rsidRPr="00F96B9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9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Проведение работы по выя</w:t>
            </w:r>
            <w:r w:rsidRPr="00F96B9F">
              <w:t>в</w:t>
            </w:r>
            <w:r w:rsidRPr="00F96B9F">
              <w:t>лению случаев возникновения конфликта интересов, одной из сторон которого являются муниципал</w:t>
            </w:r>
            <w:r w:rsidRPr="00F96B9F">
              <w:t>ь</w:t>
            </w:r>
            <w:r w:rsidRPr="00F96B9F">
              <w:t>ные служащие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F96B9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2.10.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рассмотрения уведомлений представителя нанимателя о фактах обращений в целях склонения муниципальных служащих к совершению коррупционных правонарушений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рассмотрения уведомлений муниципальными служащими представителя нанимателя об иной оплачиваемой работе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lastRenderedPageBreak/>
              <w:t>2.12.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Анализ должностных и</w:t>
            </w:r>
            <w:r w:rsidRPr="00BA74AF">
              <w:t>н</w:t>
            </w:r>
            <w:r w:rsidRPr="00BA74AF">
              <w:t>струкций муниципальных служащих на предмет наличия в них положений, спосо</w:t>
            </w:r>
            <w:r w:rsidRPr="00BA74AF">
              <w:t>б</w:t>
            </w:r>
            <w:r w:rsidRPr="00BA74AF">
              <w:t>ствующих коррупционным проявлениям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Организация повышения квалификации м</w:t>
            </w:r>
            <w:r w:rsidRPr="00BA74AF">
              <w:t>у</w:t>
            </w:r>
            <w:r w:rsidRPr="00BA74AF">
              <w:t>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ежегодно, доклад до 1 марта. Итоговый доклад – до 1 ноября 2020 года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Постоянно, доклад – до 1 октября 2020 года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jc w:val="both"/>
            </w:pPr>
            <w:r w:rsidRPr="00BA74AF">
              <w:t xml:space="preserve">Организация ведения личных дел лиц, замещающих муниципальные должности и муниципальных служащих, в том числе в части </w:t>
            </w:r>
            <w:proofErr w:type="gramStart"/>
            <w:r w:rsidRPr="00BA74AF">
              <w:t>контроля за</w:t>
            </w:r>
            <w:proofErr w:type="gramEnd"/>
            <w:r w:rsidRPr="00BA74AF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постоянно, доклад ежегодно до 11 января. Итоговый доклад – до 1 ноября 2020 года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r w:rsidRPr="00BA74AF"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муниципальными служащими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</w:t>
            </w:r>
            <w:r w:rsidRPr="00BA74AF">
              <w:t>а</w:t>
            </w:r>
            <w:r w:rsidRPr="00BA74AF"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2.17.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r w:rsidRPr="00BA74AF"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</w:t>
            </w:r>
            <w:r w:rsidRPr="00BA74AF">
              <w:t>а</w:t>
            </w:r>
            <w:r w:rsidRPr="00BA74AF"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Обеспечение открытости и доступности в деятельности   органов местного самоупра</w:t>
            </w:r>
            <w:r w:rsidRPr="00BA74AF">
              <w:t>в</w:t>
            </w:r>
            <w:r w:rsidRPr="00BA74AF">
              <w:t>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3.1.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обращений гра</w:t>
            </w:r>
            <w:r w:rsidRPr="00BA74AF">
              <w:t>ж</w:t>
            </w:r>
            <w:r w:rsidRPr="00BA74AF">
              <w:t>дан и юридических лиц  на предмет наличия информации о фактах коррупции со стороны мун</w:t>
            </w:r>
            <w:r w:rsidRPr="00BA74AF">
              <w:t>и</w:t>
            </w:r>
            <w:r w:rsidRPr="00BA74AF">
              <w:t>ципальных служащих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lastRenderedPageBreak/>
              <w:t>3.2.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Обеспечение функциониров</w:t>
            </w:r>
            <w:r w:rsidRPr="00BA74AF">
              <w:t>а</w:t>
            </w:r>
            <w:r w:rsidRPr="00BA74AF">
              <w:t xml:space="preserve">ния </w:t>
            </w:r>
            <w:proofErr w:type="gramStart"/>
            <w:r w:rsidRPr="00BA74AF">
              <w:t>интернет-приемной</w:t>
            </w:r>
            <w:proofErr w:type="gramEnd"/>
            <w:r w:rsidRPr="00BA74AF">
              <w:t xml:space="preserve"> на официальном сайте Петровского городского поселения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3.3.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Анализ информации, опубликованной (ра</w:t>
            </w:r>
            <w:r w:rsidRPr="00BA74AF">
              <w:t>с</w:t>
            </w:r>
            <w:r w:rsidRPr="00BA74AF">
              <w:t>пространенной) в СМИ, на предмет наличия сведений о фактах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Внедрение инновационных технологий администриров</w:t>
            </w:r>
            <w:r w:rsidRPr="00BA74AF">
              <w:t>а</w:t>
            </w:r>
            <w:r w:rsidRPr="00BA74AF">
              <w:t>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результативности использования бюджетных сре</w:t>
            </w:r>
            <w:proofErr w:type="gramStart"/>
            <w:r w:rsidRPr="00BA74AF">
              <w:t>дств пр</w:t>
            </w:r>
            <w:proofErr w:type="gramEnd"/>
            <w:r w:rsidRPr="00BA74AF">
              <w:t>и осуществлении закупок товаров, работ, услуг для обеспечения муниципал</w:t>
            </w:r>
            <w:r w:rsidRPr="00BA74AF">
              <w:t>ь</w:t>
            </w:r>
            <w:r w:rsidRPr="00BA74AF">
              <w:t>ных нужд Петровского городского поселения путем проведения ко</w:t>
            </w:r>
            <w:r w:rsidRPr="00BA74AF">
              <w:t>н</w:t>
            </w:r>
            <w:r w:rsidRPr="00BA74AF">
              <w:t>курсов и аукционов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Специалист по закупкам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год, до 20 января и 10 июля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A74AF">
              <w:t>Контроль за</w:t>
            </w:r>
            <w:proofErr w:type="gramEnd"/>
            <w:r w:rsidRPr="00BA74AF">
              <w:t xml:space="preserve"> соблюдением з</w:t>
            </w:r>
            <w:r w:rsidRPr="00BA74AF">
              <w:t>а</w:t>
            </w:r>
            <w:r w:rsidRPr="00BA74AF">
              <w:t>конодательства Российской Федерации и иных нормативных правовых актов о контрактной системе в сфере з</w:t>
            </w:r>
            <w:r w:rsidRPr="00BA74AF">
              <w:t>а</w:t>
            </w:r>
            <w:r w:rsidRPr="00BA74AF">
              <w:t>купок товаров, работ, услуг для обеспечения госуда</w:t>
            </w:r>
            <w:r w:rsidRPr="00BA74AF">
              <w:t>р</w:t>
            </w:r>
            <w:r w:rsidRPr="00BA74AF">
              <w:t>ственных и муниципальных нужд путем плановых и внеплан</w:t>
            </w:r>
            <w:r w:rsidRPr="00BA74AF">
              <w:t>о</w:t>
            </w:r>
            <w:r w:rsidRPr="00BA74AF">
              <w:t>вых проверок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Обеспечение перевода оказания муниц</w:t>
            </w:r>
            <w:r w:rsidRPr="00BA74AF">
              <w:t>и</w:t>
            </w:r>
            <w:r w:rsidRPr="00BA74AF">
              <w:t>пальных  услуг в электронной форме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Ведущий специалист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 отдел</w:t>
            </w:r>
            <w:r w:rsidRPr="00BA74AF">
              <w:t>ь</w:t>
            </w:r>
            <w:r w:rsidRPr="00BA74AF">
              <w:t>ному плану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Проведение мониторинга исполнения федерального зак</w:t>
            </w:r>
            <w:r w:rsidRPr="00BA74AF">
              <w:t>о</w:t>
            </w:r>
            <w:r w:rsidRPr="00BA74AF">
              <w:t>нодательства по вопросу осуществления межведомстве</w:t>
            </w:r>
            <w:r w:rsidRPr="00BA74AF">
              <w:t>н</w:t>
            </w:r>
            <w:r w:rsidRPr="00BA74AF">
              <w:t>ного электронного взаимодействия органов местного самоуправления, граждан и орг</w:t>
            </w:r>
            <w:r w:rsidRPr="00BA74AF">
              <w:t>а</w:t>
            </w:r>
            <w:r w:rsidRPr="00BA74AF">
              <w:t>низаций в рамках оказания муниципальных и госуда</w:t>
            </w:r>
            <w:r w:rsidRPr="00BA74AF">
              <w:t>р</w:t>
            </w:r>
            <w:r w:rsidRPr="00BA74AF">
              <w:t>ственных услуг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Ведущий специалист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4.5.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 xml:space="preserve">Мониторинг предоставления муниципальных услуг в соответствии с Федеральным </w:t>
            </w:r>
            <w:hyperlink r:id="rId10" w:history="1">
              <w:r w:rsidRPr="00BA74AF">
                <w:t>з</w:t>
              </w:r>
              <w:r w:rsidRPr="00BA74AF">
                <w:t>а</w:t>
              </w:r>
              <w:r w:rsidRPr="00BA74AF">
                <w:t>коном</w:t>
              </w:r>
            </w:hyperlink>
            <w:r w:rsidRPr="00BA74AF">
              <w:t xml:space="preserve"> от 27.07.2010 N 210-ФЗ "Об организации предоста</w:t>
            </w:r>
            <w:r w:rsidRPr="00BA74AF">
              <w:t>в</w:t>
            </w:r>
            <w:r w:rsidRPr="00BA74AF">
              <w:t>ления государственных и м</w:t>
            </w:r>
            <w:r w:rsidRPr="00BA74AF">
              <w:t>у</w:t>
            </w:r>
            <w:r w:rsidRPr="00BA74AF">
              <w:t>ниципальных услуг"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Ведущий специалист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Проведение антикоррупцио</w:t>
            </w:r>
            <w:r w:rsidRPr="00BA74AF">
              <w:t>н</w:t>
            </w:r>
            <w:r w:rsidRPr="00BA74AF">
              <w:t>ных мероприятий по отдел</w:t>
            </w:r>
            <w:r w:rsidRPr="00BA74AF">
              <w:t>ь</w:t>
            </w:r>
            <w:r w:rsidRPr="00BA74AF">
              <w:t>ным направлениям деятельности   органов местного сам</w:t>
            </w:r>
            <w:r w:rsidRPr="00BA74AF">
              <w:t>о</w:t>
            </w:r>
            <w:r w:rsidRPr="00BA74AF">
              <w:t>управления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5.1.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autoSpaceDE w:val="0"/>
              <w:autoSpaceDN w:val="0"/>
              <w:adjustRightInd w:val="0"/>
              <w:jc w:val="both"/>
            </w:pPr>
            <w:r w:rsidRPr="00BA74AF">
              <w:t>Организация книжных выставочных экспозиций по вопросам противодействия коррупции на базе МКУ «КДЦ Петровского городского поселения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Директор МКУ «КДЦ Петровского городского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ежегодно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5.2.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autoSpaceDE w:val="0"/>
              <w:autoSpaceDN w:val="0"/>
              <w:adjustRightInd w:val="0"/>
              <w:jc w:val="both"/>
            </w:pPr>
            <w:r w:rsidRPr="00BA74AF">
              <w:t>Принятие мер по предупреждению коррупции в организациях, созданных для выполнения задач, поставленных перед ОМСУ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постоянно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Проведение антикоррупционных меропри</w:t>
            </w:r>
            <w:r w:rsidRPr="00BA74AF">
              <w:t>я</w:t>
            </w:r>
            <w:r w:rsidRPr="00BA74AF">
              <w:t>тий с участием общественности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6.1.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 xml:space="preserve">Привлечение общественности к </w:t>
            </w:r>
            <w:r w:rsidRPr="00BA74AF">
              <w:lastRenderedPageBreak/>
              <w:t>обсуждению проекта мес</w:t>
            </w:r>
            <w:r w:rsidRPr="00BA74AF">
              <w:t>т</w:t>
            </w:r>
            <w:r w:rsidRPr="00BA74AF">
              <w:t>ного  бюджета, а также д</w:t>
            </w:r>
            <w:r w:rsidRPr="00BA74AF">
              <w:t>о</w:t>
            </w:r>
            <w:r w:rsidRPr="00BA74AF">
              <w:t>полнений и изменений к нему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lastRenderedPageBreak/>
              <w:t>Начальник о</w:t>
            </w:r>
            <w:r w:rsidRPr="00BA74AF">
              <w:t>т</w:t>
            </w:r>
            <w:r w:rsidRPr="00BA74AF">
              <w:t xml:space="preserve">дела финансов, </w:t>
            </w:r>
            <w:r w:rsidRPr="00BA74AF">
              <w:lastRenderedPageBreak/>
              <w:t>экономики, учета и отчетности – главный бухгалтер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lastRenderedPageBreak/>
              <w:t>ежегодно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lastRenderedPageBreak/>
              <w:t>6.2.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применения института публи</w:t>
            </w:r>
            <w:r w:rsidRPr="00BA74AF">
              <w:t>ч</w:t>
            </w:r>
            <w:r w:rsidRPr="00BA74AF">
              <w:t>ных слушаний при утверждении и внесении изменений в документы те</w:t>
            </w:r>
            <w:r w:rsidRPr="00BA74AF">
              <w:t>р</w:t>
            </w:r>
            <w:r w:rsidRPr="00BA74AF">
              <w:t xml:space="preserve">риториального планирования муниципальных образований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Заместитель главы админ</w:t>
            </w:r>
            <w:r w:rsidRPr="00BA74AF">
              <w:t>и</w:t>
            </w:r>
            <w:r w:rsidRPr="00BA74AF">
              <w:t>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6.3.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проведения общественной экспертизы м</w:t>
            </w:r>
            <w:r w:rsidRPr="00BA74AF">
              <w:t>у</w:t>
            </w:r>
            <w:r w:rsidRPr="00BA74AF">
              <w:t xml:space="preserve">ниципальных правовых актов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 до 20 июня и 20 дека</w:t>
            </w:r>
            <w:r w:rsidRPr="00BA74AF">
              <w:t>б</w:t>
            </w:r>
            <w:r w:rsidRPr="00BA74AF">
              <w:t>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6.4.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Мониторинг взаимодействия   ОМСУ с институтами гра</w:t>
            </w:r>
            <w:r w:rsidRPr="00BA74AF">
              <w:t>ж</w:t>
            </w:r>
            <w:r w:rsidRPr="00BA74AF">
              <w:t>данского общества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2 раза в год, до 20 июня и 20 декабря</w:t>
            </w:r>
          </w:p>
        </w:tc>
      </w:tr>
      <w:tr w:rsidR="002E4885" w:rsidRPr="00BA74AF" w:rsidTr="007900E7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</w:pPr>
            <w:r w:rsidRPr="00BA74AF">
              <w:t>6.</w:t>
            </w:r>
            <w:r>
              <w:t>5</w:t>
            </w:r>
            <w:r w:rsidRPr="00BA74A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r w:rsidRPr="00BA74AF">
              <w:t xml:space="preserve">Обобщение и анализ информации об исполнении Плана и о ходе реализации мер по противодействию коррупции в органах местного самоуправления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Юрист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85" w:rsidRPr="00BA74AF" w:rsidRDefault="002E4885" w:rsidP="0079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AF">
              <w:t>декабрь-январь</w:t>
            </w:r>
          </w:p>
        </w:tc>
      </w:tr>
    </w:tbl>
    <w:p w:rsidR="002E4885" w:rsidRPr="00BA74AF" w:rsidRDefault="002E4885" w:rsidP="002E4885">
      <w:pPr>
        <w:ind w:right="-81"/>
        <w:rPr>
          <w:b/>
          <w:sz w:val="28"/>
          <w:szCs w:val="28"/>
        </w:rPr>
      </w:pPr>
    </w:p>
    <w:p w:rsidR="002E4885" w:rsidRDefault="002E4885" w:rsidP="002E4885">
      <w:pPr>
        <w:jc w:val="center"/>
        <w:rPr>
          <w:sz w:val="32"/>
          <w:szCs w:val="32"/>
        </w:rPr>
      </w:pPr>
    </w:p>
    <w:p w:rsidR="002E4885" w:rsidRDefault="002E4885" w:rsidP="002E4885">
      <w:pPr>
        <w:jc w:val="center"/>
        <w:rPr>
          <w:sz w:val="28"/>
          <w:szCs w:val="28"/>
        </w:rPr>
      </w:pPr>
    </w:p>
    <w:p w:rsidR="002E4885" w:rsidRDefault="002E4885" w:rsidP="002E4885">
      <w:pPr>
        <w:jc w:val="center"/>
        <w:rPr>
          <w:sz w:val="28"/>
          <w:szCs w:val="28"/>
        </w:rPr>
      </w:pPr>
    </w:p>
    <w:p w:rsidR="002E4885" w:rsidRDefault="002E4885" w:rsidP="002E4885">
      <w:pPr>
        <w:jc w:val="center"/>
        <w:rPr>
          <w:sz w:val="28"/>
          <w:szCs w:val="28"/>
        </w:rPr>
      </w:pPr>
    </w:p>
    <w:p w:rsidR="00D30980" w:rsidRPr="00ED4A18" w:rsidRDefault="00D30980" w:rsidP="002E4885">
      <w:pPr>
        <w:jc w:val="center"/>
        <w:rPr>
          <w:sz w:val="28"/>
          <w:szCs w:val="28"/>
        </w:rPr>
      </w:pPr>
      <w:bookmarkStart w:id="0" w:name="_GoBack"/>
      <w:bookmarkEnd w:id="0"/>
    </w:p>
    <w:sectPr w:rsidR="00D30980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25" w:rsidRDefault="00F72325" w:rsidP="00D30980">
      <w:r>
        <w:separator/>
      </w:r>
    </w:p>
  </w:endnote>
  <w:endnote w:type="continuationSeparator" w:id="0">
    <w:p w:rsidR="00F72325" w:rsidRDefault="00F72325" w:rsidP="00D3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25" w:rsidRDefault="00F72325" w:rsidP="00D30980">
      <w:r>
        <w:separator/>
      </w:r>
    </w:p>
  </w:footnote>
  <w:footnote w:type="continuationSeparator" w:id="0">
    <w:p w:rsidR="00F72325" w:rsidRDefault="00F72325" w:rsidP="00D3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AFD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4885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B87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024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80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325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onsPlusTitle">
    <w:name w:val="ConsPlusTitle"/>
    <w:rsid w:val="00C80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34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AF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onsPlusTitle">
    <w:name w:val="ConsPlusTitle"/>
    <w:rsid w:val="00C80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34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AF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73F941730FD772A68FFBF46F26DC76BCF2ED84E25A45299BAB5FE0CD6AFE4A7D27F965jFa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C72ED34BA7B0BA7E93B4D705F344732B8A2D119ED5D422A46CE7ED4vE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CA60BB2EB8CA159C400F99863A8A3A376C933A862063D8RF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2019-04-17T07:34:00Z</cp:lastPrinted>
  <dcterms:created xsi:type="dcterms:W3CDTF">2019-04-17T07:35:00Z</dcterms:created>
  <dcterms:modified xsi:type="dcterms:W3CDTF">2019-04-17T07:35:00Z</dcterms:modified>
</cp:coreProperties>
</file>